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FA" w:rsidRDefault="00BB2A43" w:rsidP="0003066E">
      <w:pPr>
        <w:pStyle w:val="a3"/>
        <w:jc w:val="center"/>
        <w:rPr>
          <w:rFonts w:ascii="Times New Roman" w:hAnsi="Times New Roman" w:cs="Times New Roman"/>
          <w:b/>
          <w:sz w:val="24"/>
          <w:szCs w:val="24"/>
          <w:lang w:val="kk-KZ"/>
        </w:rPr>
      </w:pPr>
      <w:r w:rsidRPr="00BB2A43">
        <w:rPr>
          <w:rFonts w:ascii="Times New Roman" w:hAnsi="Times New Roman" w:cs="Times New Roman"/>
          <w:b/>
          <w:sz w:val="24"/>
          <w:szCs w:val="24"/>
          <w:lang w:val="kk-KZ"/>
        </w:rPr>
        <w:t>Хабарландыру</w:t>
      </w:r>
    </w:p>
    <w:p w:rsidR="000E00F3" w:rsidRDefault="000E00F3" w:rsidP="0003066E">
      <w:pPr>
        <w:pStyle w:val="a3"/>
        <w:jc w:val="center"/>
        <w:rPr>
          <w:rFonts w:ascii="Times New Roman" w:hAnsi="Times New Roman" w:cs="Times New Roman"/>
          <w:b/>
          <w:sz w:val="24"/>
          <w:szCs w:val="24"/>
          <w:lang w:val="kk-KZ"/>
        </w:rPr>
      </w:pPr>
    </w:p>
    <w:p w:rsidR="008618FA" w:rsidRDefault="008618FA" w:rsidP="0003066E">
      <w:pPr>
        <w:pStyle w:val="a3"/>
        <w:jc w:val="both"/>
        <w:rPr>
          <w:rFonts w:ascii="Times New Roman" w:hAnsi="Times New Roman" w:cs="Times New Roman"/>
          <w:sz w:val="24"/>
          <w:szCs w:val="24"/>
          <w:lang w:val="kk-KZ"/>
        </w:rPr>
      </w:pPr>
      <w:r w:rsidRPr="00BB2A43">
        <w:rPr>
          <w:rFonts w:ascii="Times New Roman" w:hAnsi="Times New Roman" w:cs="Times New Roman"/>
          <w:sz w:val="24"/>
          <w:szCs w:val="24"/>
          <w:lang w:val="kk-KZ"/>
        </w:rPr>
        <w:tab/>
      </w:r>
      <w:r w:rsidR="00BB2A43" w:rsidRPr="00BB2A43">
        <w:rPr>
          <w:rFonts w:ascii="Times New Roman" w:hAnsi="Times New Roman" w:cs="Times New Roman"/>
          <w:sz w:val="24"/>
          <w:szCs w:val="24"/>
          <w:lang w:val="kk-KZ"/>
        </w:rPr>
        <w:t>«Нұрсұлтан Назарбаев халықаралық әуежайы»</w:t>
      </w:r>
      <w:r w:rsidR="00BB2A43">
        <w:rPr>
          <w:rFonts w:ascii="Times New Roman" w:hAnsi="Times New Roman" w:cs="Times New Roman"/>
          <w:sz w:val="24"/>
          <w:szCs w:val="24"/>
          <w:lang w:val="kk-KZ"/>
        </w:rPr>
        <w:t xml:space="preserve"> АҚ </w:t>
      </w:r>
      <w:r w:rsidR="00BB2A43" w:rsidRPr="00E91CB4">
        <w:rPr>
          <w:rFonts w:ascii="Times New Roman" w:hAnsi="Times New Roman" w:cs="Times New Roman"/>
          <w:b/>
          <w:sz w:val="24"/>
          <w:szCs w:val="24"/>
          <w:lang w:val="kk-KZ"/>
        </w:rPr>
        <w:t>2021</w:t>
      </w:r>
      <w:r w:rsidRPr="00E91CB4">
        <w:rPr>
          <w:rFonts w:ascii="Times New Roman" w:hAnsi="Times New Roman" w:cs="Times New Roman"/>
          <w:b/>
          <w:sz w:val="24"/>
          <w:szCs w:val="24"/>
          <w:lang w:val="kk-KZ"/>
        </w:rPr>
        <w:t xml:space="preserve"> жылғы </w:t>
      </w:r>
      <w:r w:rsidR="00037AF7">
        <w:rPr>
          <w:rFonts w:ascii="Times New Roman" w:hAnsi="Times New Roman" w:cs="Times New Roman"/>
          <w:b/>
          <w:sz w:val="24"/>
          <w:szCs w:val="24"/>
          <w:lang w:val="kk-KZ"/>
        </w:rPr>
        <w:t>13</w:t>
      </w:r>
      <w:r w:rsidR="00CF2443">
        <w:rPr>
          <w:rFonts w:ascii="Times New Roman" w:hAnsi="Times New Roman" w:cs="Times New Roman"/>
          <w:b/>
          <w:sz w:val="24"/>
          <w:szCs w:val="24"/>
          <w:lang w:val="kk-KZ"/>
        </w:rPr>
        <w:t xml:space="preserve"> </w:t>
      </w:r>
      <w:r w:rsidR="00037AF7">
        <w:rPr>
          <w:rFonts w:ascii="Times New Roman" w:hAnsi="Times New Roman" w:cs="Times New Roman"/>
          <w:b/>
          <w:sz w:val="24"/>
          <w:szCs w:val="24"/>
          <w:lang w:val="kk-KZ"/>
        </w:rPr>
        <w:t>сәуірде</w:t>
      </w:r>
      <w:r w:rsidRPr="005D6D86">
        <w:rPr>
          <w:rFonts w:ascii="Times New Roman" w:hAnsi="Times New Roman" w:cs="Times New Roman"/>
          <w:b/>
          <w:color w:val="FF0000"/>
          <w:sz w:val="24"/>
          <w:szCs w:val="24"/>
          <w:lang w:val="kk-KZ"/>
        </w:rPr>
        <w:t xml:space="preserve"> </w:t>
      </w:r>
      <w:r w:rsidRPr="00E91CB4">
        <w:rPr>
          <w:rFonts w:ascii="Times New Roman" w:hAnsi="Times New Roman" w:cs="Times New Roman"/>
          <w:b/>
          <w:sz w:val="24"/>
          <w:szCs w:val="24"/>
          <w:lang w:val="kk-KZ"/>
        </w:rPr>
        <w:t>сағат 1</w:t>
      </w:r>
      <w:r w:rsidR="00BB2A43" w:rsidRPr="00E91CB4">
        <w:rPr>
          <w:rFonts w:ascii="Times New Roman" w:hAnsi="Times New Roman" w:cs="Times New Roman"/>
          <w:b/>
          <w:sz w:val="24"/>
          <w:szCs w:val="24"/>
          <w:lang w:val="kk-KZ"/>
        </w:rPr>
        <w:t>1.0</w:t>
      </w:r>
      <w:r w:rsidRPr="00E91CB4">
        <w:rPr>
          <w:rFonts w:ascii="Times New Roman" w:hAnsi="Times New Roman" w:cs="Times New Roman"/>
          <w:b/>
          <w:sz w:val="24"/>
          <w:szCs w:val="24"/>
          <w:lang w:val="kk-KZ"/>
        </w:rPr>
        <w:t>0-де</w:t>
      </w:r>
      <w:r w:rsidRPr="00277B80">
        <w:rPr>
          <w:rFonts w:ascii="Times New Roman" w:hAnsi="Times New Roman" w:cs="Times New Roman"/>
          <w:sz w:val="24"/>
          <w:szCs w:val="24"/>
          <w:lang w:val="kk-KZ"/>
        </w:rPr>
        <w:t xml:space="preserve"> </w:t>
      </w:r>
      <w:r w:rsidR="00BB2A43" w:rsidRPr="00BB2A43">
        <w:rPr>
          <w:rFonts w:ascii="Times New Roman" w:hAnsi="Times New Roman" w:cs="Times New Roman"/>
          <w:sz w:val="24"/>
          <w:szCs w:val="24"/>
          <w:lang w:val="kk-KZ"/>
        </w:rPr>
        <w:t xml:space="preserve">Нұр-Сұлтан </w:t>
      </w:r>
      <w:r w:rsidR="00BB2A43" w:rsidRPr="00277B80">
        <w:rPr>
          <w:rFonts w:ascii="Times New Roman" w:hAnsi="Times New Roman" w:cs="Times New Roman"/>
          <w:sz w:val="24"/>
          <w:szCs w:val="24"/>
          <w:lang w:val="kk-KZ"/>
        </w:rPr>
        <w:t>қаласы</w:t>
      </w:r>
      <w:r w:rsidR="00BB2A43">
        <w:rPr>
          <w:rFonts w:ascii="Times New Roman" w:hAnsi="Times New Roman" w:cs="Times New Roman"/>
          <w:sz w:val="24"/>
          <w:szCs w:val="24"/>
          <w:lang w:val="kk-KZ"/>
        </w:rPr>
        <w:t xml:space="preserve">, Қабанбай батыр көшесі, 119 </w:t>
      </w:r>
      <w:r w:rsidRPr="00277B80">
        <w:rPr>
          <w:rFonts w:ascii="Times New Roman" w:hAnsi="Times New Roman" w:cs="Times New Roman"/>
          <w:sz w:val="24"/>
          <w:szCs w:val="24"/>
          <w:lang w:val="kk-KZ"/>
        </w:rPr>
        <w:t xml:space="preserve">ғимаратында </w:t>
      </w:r>
      <w:r w:rsidR="00BB2A43">
        <w:rPr>
          <w:rFonts w:ascii="Times New Roman" w:hAnsi="Times New Roman" w:cs="Times New Roman"/>
          <w:sz w:val="24"/>
          <w:szCs w:val="24"/>
          <w:lang w:val="kk-KZ"/>
        </w:rPr>
        <w:t>мүлікті</w:t>
      </w:r>
      <w:r w:rsidRPr="00277B80">
        <w:rPr>
          <w:rFonts w:ascii="Times New Roman" w:hAnsi="Times New Roman" w:cs="Times New Roman"/>
          <w:sz w:val="24"/>
          <w:szCs w:val="24"/>
          <w:lang w:val="kk-KZ"/>
        </w:rPr>
        <w:t xml:space="preserve"> сату бойынша ашық аукцион өтетінін хабарлайды. </w:t>
      </w:r>
    </w:p>
    <w:p w:rsidR="00E61C7A" w:rsidRPr="004F7D5C" w:rsidRDefault="00E61C7A" w:rsidP="00E61C7A">
      <w:pPr>
        <w:pStyle w:val="a3"/>
        <w:jc w:val="both"/>
        <w:rPr>
          <w:rFonts w:ascii="Times New Roman" w:hAnsi="Times New Roman" w:cs="Times New Roman"/>
          <w:b/>
          <w:sz w:val="24"/>
          <w:szCs w:val="24"/>
          <w:lang w:val="kk-KZ"/>
        </w:rPr>
      </w:pPr>
      <w:r w:rsidRPr="004F7D5C">
        <w:rPr>
          <w:rFonts w:ascii="Times New Roman" w:hAnsi="Times New Roman" w:cs="Times New Roman"/>
          <w:b/>
          <w:sz w:val="24"/>
          <w:szCs w:val="24"/>
          <w:lang w:val="kk-KZ"/>
        </w:rPr>
        <w:t>Мүлікті сату б</w:t>
      </w:r>
      <w:r>
        <w:rPr>
          <w:rFonts w:ascii="Times New Roman" w:hAnsi="Times New Roman" w:cs="Times New Roman"/>
          <w:b/>
          <w:sz w:val="24"/>
          <w:szCs w:val="24"/>
          <w:lang w:val="kk-KZ"/>
        </w:rPr>
        <w:t>ойынша аукционға сауда-саттыққа</w:t>
      </w:r>
      <w:r w:rsidRPr="004F7D5C">
        <w:rPr>
          <w:rFonts w:ascii="Times New Roman" w:hAnsi="Times New Roman" w:cs="Times New Roman"/>
          <w:b/>
          <w:sz w:val="24"/>
          <w:szCs w:val="24"/>
          <w:lang w:val="kk-KZ"/>
        </w:rPr>
        <w:t xml:space="preserve"> </w:t>
      </w:r>
      <w:r>
        <w:rPr>
          <w:rFonts w:ascii="Times New Roman" w:hAnsi="Times New Roman" w:cs="Times New Roman"/>
          <w:b/>
          <w:sz w:val="24"/>
          <w:szCs w:val="24"/>
          <w:lang w:val="kk-KZ"/>
        </w:rPr>
        <w:t>голландтық</w:t>
      </w:r>
      <w:r w:rsidRPr="004F7D5C">
        <w:rPr>
          <w:rFonts w:ascii="Times New Roman" w:hAnsi="Times New Roman" w:cs="Times New Roman"/>
          <w:b/>
          <w:sz w:val="24"/>
          <w:szCs w:val="24"/>
          <w:lang w:val="kk-KZ"/>
        </w:rPr>
        <w:t xml:space="preserve"> әдісі бойынша ұсынылады:</w:t>
      </w:r>
    </w:p>
    <w:p w:rsidR="008618FA" w:rsidRPr="004F7D5C" w:rsidRDefault="008618FA" w:rsidP="0003066E">
      <w:pPr>
        <w:pStyle w:val="a3"/>
        <w:jc w:val="both"/>
        <w:rPr>
          <w:rFonts w:ascii="Times New Roman" w:hAnsi="Times New Roman" w:cs="Times New Roman"/>
          <w:sz w:val="24"/>
          <w:szCs w:val="24"/>
          <w:lang w:val="kk-KZ"/>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4253"/>
        <w:gridCol w:w="1418"/>
        <w:gridCol w:w="1417"/>
        <w:gridCol w:w="1275"/>
        <w:gridCol w:w="993"/>
      </w:tblGrid>
      <w:tr w:rsidR="00037AF7" w:rsidRPr="00277B80" w:rsidTr="009A6C9D">
        <w:trPr>
          <w:trHeight w:val="700"/>
        </w:trPr>
        <w:tc>
          <w:tcPr>
            <w:tcW w:w="704" w:type="dxa"/>
          </w:tcPr>
          <w:p w:rsidR="00037AF7" w:rsidRPr="00277B80" w:rsidRDefault="00037AF7" w:rsidP="00FC759D">
            <w:pPr>
              <w:spacing w:after="0" w:line="240" w:lineRule="auto"/>
              <w:jc w:val="center"/>
              <w:rPr>
                <w:rFonts w:ascii="Times New Roman" w:hAnsi="Times New Roman" w:cs="Times New Roman"/>
                <w:b/>
                <w:sz w:val="24"/>
                <w:szCs w:val="24"/>
                <w:lang w:val="kk-KZ"/>
              </w:rPr>
            </w:pPr>
            <w:r w:rsidRPr="00277B80">
              <w:rPr>
                <w:rFonts w:ascii="Times New Roman" w:hAnsi="Times New Roman" w:cs="Times New Roman"/>
                <w:b/>
                <w:sz w:val="24"/>
                <w:szCs w:val="24"/>
                <w:lang w:val="kk-KZ"/>
              </w:rPr>
              <w:t>Л</w:t>
            </w:r>
            <w:r w:rsidRPr="00277B80">
              <w:rPr>
                <w:rFonts w:ascii="Times New Roman" w:hAnsi="Times New Roman" w:cs="Times New Roman"/>
                <w:b/>
                <w:sz w:val="24"/>
                <w:szCs w:val="24"/>
              </w:rPr>
              <w:t>от</w:t>
            </w:r>
          </w:p>
          <w:p w:rsidR="00037AF7" w:rsidRPr="00277B80" w:rsidRDefault="00037AF7" w:rsidP="00FC759D">
            <w:pPr>
              <w:spacing w:after="0" w:line="240" w:lineRule="auto"/>
              <w:jc w:val="center"/>
              <w:rPr>
                <w:rFonts w:ascii="Times New Roman" w:hAnsi="Times New Roman" w:cs="Times New Roman"/>
                <w:b/>
                <w:sz w:val="24"/>
                <w:szCs w:val="24"/>
                <w:lang w:val="kk-KZ"/>
              </w:rPr>
            </w:pPr>
            <w:r w:rsidRPr="00277B80">
              <w:rPr>
                <w:rFonts w:ascii="Times New Roman" w:hAnsi="Times New Roman" w:cs="Times New Roman"/>
                <w:b/>
                <w:sz w:val="24"/>
                <w:szCs w:val="24"/>
              </w:rPr>
              <w:t>№</w:t>
            </w:r>
          </w:p>
        </w:tc>
        <w:tc>
          <w:tcPr>
            <w:tcW w:w="4253" w:type="dxa"/>
          </w:tcPr>
          <w:p w:rsidR="00037AF7" w:rsidRDefault="00037AF7" w:rsidP="00FC759D">
            <w:pPr>
              <w:spacing w:after="0" w:line="240" w:lineRule="auto"/>
              <w:jc w:val="center"/>
              <w:rPr>
                <w:rFonts w:ascii="Times New Roman" w:hAnsi="Times New Roman" w:cs="Times New Roman"/>
                <w:b/>
                <w:sz w:val="24"/>
                <w:szCs w:val="24"/>
                <w:lang w:val="kk-KZ"/>
              </w:rPr>
            </w:pPr>
          </w:p>
          <w:p w:rsidR="00037AF7" w:rsidRPr="00277B80" w:rsidRDefault="00037AF7" w:rsidP="00FC759D">
            <w:pPr>
              <w:spacing w:after="0" w:line="240" w:lineRule="auto"/>
              <w:jc w:val="center"/>
              <w:rPr>
                <w:rFonts w:ascii="Times New Roman" w:hAnsi="Times New Roman" w:cs="Times New Roman"/>
                <w:b/>
                <w:sz w:val="24"/>
                <w:szCs w:val="24"/>
              </w:rPr>
            </w:pPr>
            <w:r w:rsidRPr="00277B80">
              <w:rPr>
                <w:rFonts w:ascii="Times New Roman" w:hAnsi="Times New Roman" w:cs="Times New Roman"/>
                <w:b/>
                <w:sz w:val="24"/>
                <w:szCs w:val="24"/>
                <w:lang w:val="kk-KZ"/>
              </w:rPr>
              <w:t>Лот атауы</w:t>
            </w:r>
            <w:r>
              <w:rPr>
                <w:rFonts w:ascii="Times New Roman" w:hAnsi="Times New Roman" w:cs="Times New Roman"/>
                <w:b/>
                <w:sz w:val="24"/>
                <w:szCs w:val="24"/>
                <w:lang w:val="kk-KZ"/>
              </w:rPr>
              <w:t xml:space="preserve"> </w:t>
            </w:r>
          </w:p>
        </w:tc>
        <w:tc>
          <w:tcPr>
            <w:tcW w:w="1418" w:type="dxa"/>
          </w:tcPr>
          <w:p w:rsidR="00037AF7" w:rsidRDefault="00037AF7" w:rsidP="003C2F7B">
            <w:pPr>
              <w:spacing w:after="0" w:line="240" w:lineRule="auto"/>
              <w:jc w:val="center"/>
              <w:rPr>
                <w:rFonts w:ascii="Times New Roman" w:hAnsi="Times New Roman" w:cs="Times New Roman"/>
                <w:b/>
                <w:sz w:val="24"/>
                <w:szCs w:val="24"/>
                <w:lang w:val="kk-KZ"/>
              </w:rPr>
            </w:pPr>
          </w:p>
          <w:p w:rsidR="00037AF7" w:rsidRPr="00862188" w:rsidRDefault="00037AF7" w:rsidP="003C2F7B">
            <w:pPr>
              <w:spacing w:after="0" w:line="240" w:lineRule="auto"/>
              <w:jc w:val="center"/>
              <w:rPr>
                <w:rFonts w:ascii="Times New Roman" w:hAnsi="Times New Roman" w:cs="Times New Roman"/>
                <w:b/>
                <w:sz w:val="24"/>
                <w:szCs w:val="24"/>
              </w:rPr>
            </w:pPr>
            <w:r w:rsidRPr="00862188">
              <w:rPr>
                <w:rFonts w:ascii="Times New Roman" w:hAnsi="Times New Roman" w:cs="Times New Roman"/>
                <w:b/>
                <w:sz w:val="24"/>
                <w:szCs w:val="24"/>
                <w:lang w:val="kk-KZ"/>
              </w:rPr>
              <w:t xml:space="preserve">Саны </w:t>
            </w:r>
          </w:p>
        </w:tc>
        <w:tc>
          <w:tcPr>
            <w:tcW w:w="1417" w:type="dxa"/>
          </w:tcPr>
          <w:p w:rsidR="00037AF7" w:rsidRPr="00277B80" w:rsidRDefault="00037AF7" w:rsidP="00FC759D">
            <w:pPr>
              <w:spacing w:after="0" w:line="240" w:lineRule="auto"/>
              <w:jc w:val="center"/>
              <w:rPr>
                <w:rFonts w:ascii="Times New Roman" w:hAnsi="Times New Roman" w:cs="Times New Roman"/>
                <w:b/>
                <w:sz w:val="24"/>
                <w:szCs w:val="24"/>
              </w:rPr>
            </w:pPr>
            <w:r w:rsidRPr="00277B80">
              <w:rPr>
                <w:rFonts w:ascii="Times New Roman" w:hAnsi="Times New Roman" w:cs="Times New Roman"/>
                <w:b/>
                <w:sz w:val="24"/>
                <w:szCs w:val="24"/>
                <w:lang w:val="kk-KZ"/>
              </w:rPr>
              <w:t>Бастапқы баға</w:t>
            </w:r>
            <w:r>
              <w:rPr>
                <w:rFonts w:ascii="Times New Roman" w:hAnsi="Times New Roman" w:cs="Times New Roman"/>
                <w:b/>
                <w:sz w:val="24"/>
                <w:szCs w:val="24"/>
                <w:lang w:val="kk-KZ"/>
              </w:rPr>
              <w:t>сы</w:t>
            </w:r>
            <w:r w:rsidRPr="00277B80">
              <w:rPr>
                <w:rFonts w:ascii="Times New Roman" w:hAnsi="Times New Roman" w:cs="Times New Roman"/>
                <w:b/>
                <w:sz w:val="24"/>
                <w:szCs w:val="24"/>
              </w:rPr>
              <w:t>,</w:t>
            </w:r>
          </w:p>
          <w:p w:rsidR="00037AF7" w:rsidRPr="00277B80" w:rsidRDefault="00037AF7" w:rsidP="00FC759D">
            <w:pPr>
              <w:spacing w:after="0" w:line="240" w:lineRule="auto"/>
              <w:jc w:val="center"/>
              <w:rPr>
                <w:rFonts w:ascii="Times New Roman" w:hAnsi="Times New Roman" w:cs="Times New Roman"/>
                <w:b/>
                <w:sz w:val="24"/>
                <w:szCs w:val="24"/>
              </w:rPr>
            </w:pPr>
            <w:r w:rsidRPr="00277B80">
              <w:rPr>
                <w:rFonts w:ascii="Times New Roman" w:hAnsi="Times New Roman" w:cs="Times New Roman"/>
                <w:b/>
                <w:sz w:val="24"/>
                <w:szCs w:val="24"/>
              </w:rPr>
              <w:t>те</w:t>
            </w:r>
            <w:r w:rsidRPr="00277B80">
              <w:rPr>
                <w:rFonts w:ascii="Times New Roman" w:hAnsi="Times New Roman" w:cs="Times New Roman"/>
                <w:b/>
                <w:sz w:val="24"/>
                <w:szCs w:val="24"/>
                <w:lang w:val="kk-KZ"/>
              </w:rPr>
              <w:t>ң</w:t>
            </w:r>
            <w:proofErr w:type="spellStart"/>
            <w:r w:rsidRPr="00277B80">
              <w:rPr>
                <w:rFonts w:ascii="Times New Roman" w:hAnsi="Times New Roman" w:cs="Times New Roman"/>
                <w:b/>
                <w:sz w:val="24"/>
                <w:szCs w:val="24"/>
              </w:rPr>
              <w:t>ге</w:t>
            </w:r>
            <w:proofErr w:type="spellEnd"/>
          </w:p>
        </w:tc>
        <w:tc>
          <w:tcPr>
            <w:tcW w:w="1275" w:type="dxa"/>
          </w:tcPr>
          <w:p w:rsidR="00037AF7" w:rsidRPr="00D74C6B" w:rsidRDefault="009A6C9D" w:rsidP="00FC759D">
            <w:pPr>
              <w:spacing w:after="0" w:line="240" w:lineRule="auto"/>
              <w:jc w:val="center"/>
              <w:rPr>
                <w:rFonts w:ascii="Times New Roman" w:hAnsi="Times New Roman" w:cs="Times New Roman"/>
                <w:b/>
                <w:sz w:val="24"/>
                <w:szCs w:val="24"/>
              </w:rPr>
            </w:pPr>
            <w:r w:rsidRPr="000448C7">
              <w:rPr>
                <w:rFonts w:ascii="Times New Roman" w:hAnsi="Times New Roman" w:cs="Times New Roman"/>
                <w:b/>
                <w:sz w:val="24"/>
                <w:szCs w:val="24"/>
                <w:lang w:val="kk-KZ"/>
              </w:rPr>
              <w:t>Минималды бағасы</w:t>
            </w:r>
            <w:r>
              <w:rPr>
                <w:rFonts w:ascii="Times New Roman" w:hAnsi="Times New Roman" w:cs="Times New Roman"/>
                <w:b/>
                <w:sz w:val="24"/>
                <w:szCs w:val="24"/>
                <w:lang w:val="kk-KZ"/>
              </w:rPr>
              <w:t xml:space="preserve">, </w:t>
            </w:r>
            <w:r w:rsidRPr="00277B80">
              <w:rPr>
                <w:rFonts w:ascii="Times New Roman" w:hAnsi="Times New Roman" w:cs="Times New Roman"/>
                <w:b/>
                <w:sz w:val="24"/>
                <w:szCs w:val="24"/>
              </w:rPr>
              <w:t>те</w:t>
            </w:r>
            <w:r w:rsidRPr="00277B80">
              <w:rPr>
                <w:rFonts w:ascii="Times New Roman" w:hAnsi="Times New Roman" w:cs="Times New Roman"/>
                <w:b/>
                <w:sz w:val="24"/>
                <w:szCs w:val="24"/>
                <w:lang w:val="kk-KZ"/>
              </w:rPr>
              <w:t>ң</w:t>
            </w:r>
            <w:proofErr w:type="spellStart"/>
            <w:r w:rsidRPr="00277B80">
              <w:rPr>
                <w:rFonts w:ascii="Times New Roman" w:hAnsi="Times New Roman" w:cs="Times New Roman"/>
                <w:b/>
                <w:sz w:val="24"/>
                <w:szCs w:val="24"/>
              </w:rPr>
              <w:t>ге</w:t>
            </w:r>
            <w:proofErr w:type="spellEnd"/>
          </w:p>
        </w:tc>
        <w:tc>
          <w:tcPr>
            <w:tcW w:w="993" w:type="dxa"/>
          </w:tcPr>
          <w:p w:rsidR="00037AF7" w:rsidRPr="00D74C6B" w:rsidRDefault="00037AF7" w:rsidP="00FC759D">
            <w:pPr>
              <w:spacing w:after="0" w:line="240" w:lineRule="auto"/>
              <w:jc w:val="center"/>
              <w:rPr>
                <w:rFonts w:ascii="Times New Roman" w:hAnsi="Times New Roman" w:cs="Times New Roman"/>
                <w:b/>
                <w:sz w:val="24"/>
                <w:szCs w:val="24"/>
                <w:lang w:val="kk-KZ"/>
              </w:rPr>
            </w:pPr>
            <w:proofErr w:type="spellStart"/>
            <w:r w:rsidRPr="00D74C6B">
              <w:rPr>
                <w:rFonts w:ascii="Times New Roman" w:hAnsi="Times New Roman" w:cs="Times New Roman"/>
                <w:b/>
                <w:sz w:val="24"/>
                <w:szCs w:val="24"/>
              </w:rPr>
              <w:t>Кепілдік</w:t>
            </w:r>
            <w:proofErr w:type="spellEnd"/>
            <w:r w:rsidRPr="00D74C6B">
              <w:rPr>
                <w:rFonts w:ascii="Times New Roman" w:hAnsi="Times New Roman" w:cs="Times New Roman"/>
                <w:b/>
                <w:sz w:val="24"/>
                <w:szCs w:val="24"/>
              </w:rPr>
              <w:t xml:space="preserve"> </w:t>
            </w:r>
            <w:proofErr w:type="spellStart"/>
            <w:r w:rsidRPr="00D74C6B">
              <w:rPr>
                <w:rFonts w:ascii="Times New Roman" w:hAnsi="Times New Roman" w:cs="Times New Roman"/>
                <w:b/>
                <w:sz w:val="24"/>
                <w:szCs w:val="24"/>
              </w:rPr>
              <w:t>жарна</w:t>
            </w:r>
            <w:proofErr w:type="spellEnd"/>
            <w:r w:rsidRPr="00D74C6B">
              <w:rPr>
                <w:rFonts w:ascii="Times New Roman" w:hAnsi="Times New Roman" w:cs="Times New Roman"/>
                <w:b/>
                <w:sz w:val="24"/>
                <w:szCs w:val="24"/>
                <w:lang w:val="kk-KZ"/>
              </w:rPr>
              <w:t>сы</w:t>
            </w:r>
            <w:r>
              <w:rPr>
                <w:rFonts w:ascii="Times New Roman" w:hAnsi="Times New Roman" w:cs="Times New Roman"/>
                <w:b/>
                <w:sz w:val="24"/>
                <w:szCs w:val="24"/>
                <w:lang w:val="kk-KZ"/>
              </w:rPr>
              <w:t>,</w:t>
            </w:r>
            <w:r w:rsidRPr="00277B80">
              <w:rPr>
                <w:rFonts w:ascii="Times New Roman" w:hAnsi="Times New Roman" w:cs="Times New Roman"/>
                <w:b/>
                <w:sz w:val="24"/>
                <w:szCs w:val="24"/>
              </w:rPr>
              <w:t xml:space="preserve"> те</w:t>
            </w:r>
            <w:r w:rsidRPr="00277B80">
              <w:rPr>
                <w:rFonts w:ascii="Times New Roman" w:hAnsi="Times New Roman" w:cs="Times New Roman"/>
                <w:b/>
                <w:sz w:val="24"/>
                <w:szCs w:val="24"/>
                <w:lang w:val="kk-KZ"/>
              </w:rPr>
              <w:t>ң</w:t>
            </w:r>
            <w:proofErr w:type="spellStart"/>
            <w:r w:rsidRPr="00277B80">
              <w:rPr>
                <w:rFonts w:ascii="Times New Roman" w:hAnsi="Times New Roman" w:cs="Times New Roman"/>
                <w:b/>
                <w:sz w:val="24"/>
                <w:szCs w:val="24"/>
              </w:rPr>
              <w:t>ге</w:t>
            </w:r>
            <w:proofErr w:type="spellEnd"/>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100 данадан орамадағы тіс тазалағыштар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2187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134 719</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67 360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6 736</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Жақтауы бар шыныпакеттер (мөлшері  - 100/116/6 см, 140/100/6 см),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80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112 000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56 000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5 600</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3.</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Шыныпакеттер (мөлшері - 100/116/6 см, 116/52/6 см, 108/100/6 см),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770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1 078 000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539 000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53 900</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4.</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Шыныпакеттер / Стеклопакеты (мөлшері - 98/48 см, 97/98 см),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120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168 000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84 00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8 400</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5.</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Паллеттік және жүк арбалары (металл),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10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47 080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23 540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2 354</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6.</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Резервуар, маркасы - РГС-25,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260 000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130 000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13 000</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7.</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Резервуар, маркасы - РГС-60,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400 000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200 000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20 000</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8.</w:t>
            </w:r>
          </w:p>
        </w:tc>
        <w:tc>
          <w:tcPr>
            <w:tcW w:w="4253" w:type="dxa"/>
          </w:tcPr>
          <w:p w:rsidR="009A6C9D" w:rsidRPr="001C1A45" w:rsidRDefault="009A6C9D" w:rsidP="009A6C9D">
            <w:pPr>
              <w:spacing w:after="0" w:line="240" w:lineRule="auto"/>
              <w:rPr>
                <w:rFonts w:ascii="Times New Roman" w:hAnsi="Times New Roman" w:cs="Times New Roman"/>
                <w:sz w:val="24"/>
                <w:szCs w:val="24"/>
                <w:lang w:val="kk-KZ"/>
              </w:rPr>
            </w:pPr>
            <w:r w:rsidRPr="001C1A45">
              <w:rPr>
                <w:rFonts w:ascii="Times New Roman" w:hAnsi="Times New Roman" w:cs="Times New Roman"/>
                <w:sz w:val="24"/>
                <w:szCs w:val="24"/>
                <w:lang w:val="kk-KZ"/>
              </w:rPr>
              <w:t xml:space="preserve">Торы бар сыйымдылық (көлемі 1 м3, сыйымдылықтың материалы пластик, </w:t>
            </w:r>
            <w:r>
              <w:rPr>
                <w:rFonts w:ascii="Times New Roman" w:hAnsi="Times New Roman" w:cs="Times New Roman"/>
                <w:sz w:val="24"/>
                <w:szCs w:val="24"/>
                <w:lang w:val="kk-KZ"/>
              </w:rPr>
              <w:t xml:space="preserve">тордың </w:t>
            </w:r>
            <w:r w:rsidRPr="001C1A45">
              <w:rPr>
                <w:rFonts w:ascii="Times New Roman" w:hAnsi="Times New Roman" w:cs="Times New Roman"/>
                <w:sz w:val="24"/>
                <w:szCs w:val="24"/>
                <w:lang w:val="kk-KZ"/>
              </w:rPr>
              <w:t xml:space="preserve">материалы металл)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300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6 108 000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3 054 000</w:t>
            </w:r>
          </w:p>
        </w:tc>
        <w:tc>
          <w:tcPr>
            <w:tcW w:w="993" w:type="dxa"/>
          </w:tcPr>
          <w:p w:rsidR="009A6C9D" w:rsidRPr="00CF2443" w:rsidRDefault="009A6C9D" w:rsidP="009A6C9D">
            <w:pPr>
              <w:spacing w:after="0" w:line="240" w:lineRule="auto"/>
              <w:ind w:left="-108" w:right="-108"/>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305 400</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9.</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1C1A45">
              <w:rPr>
                <w:rFonts w:ascii="Times New Roman" w:hAnsi="Times New Roman" w:cs="Times New Roman"/>
                <w:sz w:val="24"/>
                <w:szCs w:val="24"/>
                <w:lang w:val="kk-KZ"/>
              </w:rPr>
              <w:t xml:space="preserve">Торы бар сыйымдылық (көлемі 1 м3, сыйымдылықтың материалы пластик, </w:t>
            </w:r>
            <w:r>
              <w:rPr>
                <w:rFonts w:ascii="Times New Roman" w:hAnsi="Times New Roman" w:cs="Times New Roman"/>
                <w:sz w:val="24"/>
                <w:szCs w:val="24"/>
                <w:lang w:val="kk-KZ"/>
              </w:rPr>
              <w:t xml:space="preserve">тордың </w:t>
            </w:r>
            <w:r w:rsidRPr="001C1A45">
              <w:rPr>
                <w:rFonts w:ascii="Times New Roman" w:hAnsi="Times New Roman" w:cs="Times New Roman"/>
                <w:sz w:val="24"/>
                <w:szCs w:val="24"/>
                <w:lang w:val="kk-KZ"/>
              </w:rPr>
              <w:t>материалы металл)</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200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4 072 000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2 036 000</w:t>
            </w:r>
          </w:p>
        </w:tc>
        <w:tc>
          <w:tcPr>
            <w:tcW w:w="993" w:type="dxa"/>
          </w:tcPr>
          <w:p w:rsidR="009A6C9D" w:rsidRPr="00CF2443" w:rsidRDefault="009A6C9D" w:rsidP="009A6C9D">
            <w:pPr>
              <w:spacing w:after="0" w:line="240" w:lineRule="auto"/>
              <w:ind w:left="-108" w:right="-108"/>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203 600</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10.</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1C1A45">
              <w:rPr>
                <w:rFonts w:ascii="Times New Roman" w:hAnsi="Times New Roman" w:cs="Times New Roman"/>
                <w:sz w:val="24"/>
                <w:szCs w:val="24"/>
                <w:lang w:val="kk-KZ"/>
              </w:rPr>
              <w:t xml:space="preserve">Торы бар сыйымдылық (көлемі 1 м3, сыйымдылықтың материалы пластик, </w:t>
            </w:r>
            <w:r>
              <w:rPr>
                <w:rFonts w:ascii="Times New Roman" w:hAnsi="Times New Roman" w:cs="Times New Roman"/>
                <w:sz w:val="24"/>
                <w:szCs w:val="24"/>
                <w:lang w:val="kk-KZ"/>
              </w:rPr>
              <w:t xml:space="preserve">тордың </w:t>
            </w:r>
            <w:r w:rsidRPr="001C1A45">
              <w:rPr>
                <w:rFonts w:ascii="Times New Roman" w:hAnsi="Times New Roman" w:cs="Times New Roman"/>
                <w:sz w:val="24"/>
                <w:szCs w:val="24"/>
                <w:lang w:val="kk-KZ"/>
              </w:rPr>
              <w:t>материалы металл)</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100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2 036 000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1 018 000</w:t>
            </w:r>
          </w:p>
        </w:tc>
        <w:tc>
          <w:tcPr>
            <w:tcW w:w="993" w:type="dxa"/>
          </w:tcPr>
          <w:p w:rsidR="009A6C9D" w:rsidRPr="00CF2443" w:rsidRDefault="009A6C9D" w:rsidP="009A6C9D">
            <w:pPr>
              <w:spacing w:after="0" w:line="240" w:lineRule="auto"/>
              <w:ind w:left="-108" w:right="-108"/>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101 800</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11.</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1C1A45">
              <w:rPr>
                <w:rFonts w:ascii="Times New Roman" w:hAnsi="Times New Roman" w:cs="Times New Roman"/>
                <w:sz w:val="24"/>
                <w:szCs w:val="24"/>
                <w:lang w:val="kk-KZ"/>
              </w:rPr>
              <w:t xml:space="preserve">Торы бар сыйымдылық (көлемі 1 м3, сыйымдылықтың материалы пластик, </w:t>
            </w:r>
            <w:r>
              <w:rPr>
                <w:rFonts w:ascii="Times New Roman" w:hAnsi="Times New Roman" w:cs="Times New Roman"/>
                <w:sz w:val="24"/>
                <w:szCs w:val="24"/>
                <w:lang w:val="kk-KZ"/>
              </w:rPr>
              <w:t xml:space="preserve">тордың </w:t>
            </w:r>
            <w:r w:rsidRPr="001C1A45">
              <w:rPr>
                <w:rFonts w:ascii="Times New Roman" w:hAnsi="Times New Roman" w:cs="Times New Roman"/>
                <w:sz w:val="24"/>
                <w:szCs w:val="24"/>
                <w:lang w:val="kk-KZ"/>
              </w:rPr>
              <w:t>материалы металл)</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3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61 080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30 540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3 054</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12.</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1C1A45">
              <w:rPr>
                <w:rFonts w:ascii="Times New Roman" w:hAnsi="Times New Roman" w:cs="Times New Roman"/>
                <w:sz w:val="24"/>
                <w:szCs w:val="24"/>
                <w:lang w:val="kk-KZ"/>
              </w:rPr>
              <w:t xml:space="preserve">Торы бар сыйымдылық (көлемі 1 м3, сыйымдылықтың материалы пластик, </w:t>
            </w:r>
            <w:r>
              <w:rPr>
                <w:rFonts w:ascii="Times New Roman" w:hAnsi="Times New Roman" w:cs="Times New Roman"/>
                <w:sz w:val="24"/>
                <w:szCs w:val="24"/>
                <w:lang w:val="kk-KZ"/>
              </w:rPr>
              <w:t xml:space="preserve">тордың </w:t>
            </w:r>
            <w:r w:rsidRPr="001C1A45">
              <w:rPr>
                <w:rFonts w:ascii="Times New Roman" w:hAnsi="Times New Roman" w:cs="Times New Roman"/>
                <w:sz w:val="24"/>
                <w:szCs w:val="24"/>
                <w:lang w:val="kk-KZ"/>
              </w:rPr>
              <w:t>материалы металл)</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40 720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20 360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2 036</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13.</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1C1A45">
              <w:rPr>
                <w:rFonts w:ascii="Times New Roman" w:hAnsi="Times New Roman" w:cs="Times New Roman"/>
                <w:sz w:val="24"/>
                <w:szCs w:val="24"/>
                <w:lang w:val="kk-KZ"/>
              </w:rPr>
              <w:t xml:space="preserve">Торы бар сыйымдылық (көлемі 1 м3, сыйымдылықтың материалы пластик, </w:t>
            </w:r>
            <w:r>
              <w:rPr>
                <w:rFonts w:ascii="Times New Roman" w:hAnsi="Times New Roman" w:cs="Times New Roman"/>
                <w:sz w:val="24"/>
                <w:szCs w:val="24"/>
                <w:lang w:val="kk-KZ"/>
              </w:rPr>
              <w:t xml:space="preserve">тордың </w:t>
            </w:r>
            <w:r w:rsidRPr="001C1A45">
              <w:rPr>
                <w:rFonts w:ascii="Times New Roman" w:hAnsi="Times New Roman" w:cs="Times New Roman"/>
                <w:sz w:val="24"/>
                <w:szCs w:val="24"/>
                <w:lang w:val="kk-KZ"/>
              </w:rPr>
              <w:t>материалы металл)</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20 360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10 180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1 018</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14.</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1C1A45">
              <w:rPr>
                <w:rFonts w:ascii="Times New Roman" w:hAnsi="Times New Roman" w:cs="Times New Roman"/>
                <w:sz w:val="24"/>
                <w:szCs w:val="24"/>
                <w:lang w:val="kk-KZ"/>
              </w:rPr>
              <w:t xml:space="preserve">Торы бар сыйымдылық (көлемі 1 м3, сыйымдылықтың материалы пластик, </w:t>
            </w:r>
            <w:r>
              <w:rPr>
                <w:rFonts w:ascii="Times New Roman" w:hAnsi="Times New Roman" w:cs="Times New Roman"/>
                <w:sz w:val="24"/>
                <w:szCs w:val="24"/>
                <w:lang w:val="kk-KZ"/>
              </w:rPr>
              <w:t xml:space="preserve">тордың </w:t>
            </w:r>
            <w:r w:rsidRPr="001C1A45">
              <w:rPr>
                <w:rFonts w:ascii="Times New Roman" w:hAnsi="Times New Roman" w:cs="Times New Roman"/>
                <w:sz w:val="24"/>
                <w:szCs w:val="24"/>
                <w:lang w:val="kk-KZ"/>
              </w:rPr>
              <w:t>материалы металл)</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20 360</w:t>
            </w:r>
          </w:p>
        </w:tc>
        <w:tc>
          <w:tcPr>
            <w:tcW w:w="1275" w:type="dxa"/>
          </w:tcPr>
          <w:p w:rsidR="009A6C9D" w:rsidRDefault="009A6C9D" w:rsidP="009A6C9D">
            <w:pPr>
              <w:jc w:val="center"/>
            </w:pPr>
            <w:r w:rsidRPr="005116CC">
              <w:rPr>
                <w:rFonts w:ascii="Times New Roman" w:hAnsi="Times New Roman" w:cs="Times New Roman"/>
                <w:sz w:val="24"/>
                <w:szCs w:val="24"/>
                <w:lang w:val="kk-KZ"/>
              </w:rPr>
              <w:t>10 180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1 018</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15.</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1C1A45">
              <w:rPr>
                <w:rFonts w:ascii="Times New Roman" w:hAnsi="Times New Roman" w:cs="Times New Roman"/>
                <w:sz w:val="24"/>
                <w:szCs w:val="24"/>
                <w:lang w:val="kk-KZ"/>
              </w:rPr>
              <w:t xml:space="preserve">Торы бар сыйымдылық (көлемі 1 м3, сыйымдылықтың материалы пластик, </w:t>
            </w:r>
            <w:r>
              <w:rPr>
                <w:rFonts w:ascii="Times New Roman" w:hAnsi="Times New Roman" w:cs="Times New Roman"/>
                <w:sz w:val="24"/>
                <w:szCs w:val="24"/>
                <w:lang w:val="kk-KZ"/>
              </w:rPr>
              <w:t xml:space="preserve">тордың </w:t>
            </w:r>
            <w:r w:rsidRPr="001C1A45">
              <w:rPr>
                <w:rFonts w:ascii="Times New Roman" w:hAnsi="Times New Roman" w:cs="Times New Roman"/>
                <w:sz w:val="24"/>
                <w:szCs w:val="24"/>
                <w:lang w:val="kk-KZ"/>
              </w:rPr>
              <w:t>материалы металл)</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20 360</w:t>
            </w:r>
          </w:p>
        </w:tc>
        <w:tc>
          <w:tcPr>
            <w:tcW w:w="1275" w:type="dxa"/>
          </w:tcPr>
          <w:p w:rsidR="009A6C9D" w:rsidRDefault="009A6C9D" w:rsidP="009A6C9D">
            <w:pPr>
              <w:jc w:val="center"/>
            </w:pPr>
            <w:r w:rsidRPr="005116CC">
              <w:rPr>
                <w:rFonts w:ascii="Times New Roman" w:hAnsi="Times New Roman" w:cs="Times New Roman"/>
                <w:sz w:val="24"/>
                <w:szCs w:val="24"/>
                <w:lang w:val="kk-KZ"/>
              </w:rPr>
              <w:t>10 180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1 018</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16.</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Құрылыс битумы (жалпы салмақ)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23066 кг</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691 980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345 990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34 599</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17.</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Ерлерге арналған нысанды костюм 14 дана, әйелдерге арналған нысанды жиынтық 1 дана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15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30 000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15 000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1 500</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18.</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Бір қаусырмалы нысанды костюм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49 д/шт.</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98 000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49 000</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4 900</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lastRenderedPageBreak/>
              <w:t>19.</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Ұшақ қозғалтқыштарына техникалық қызмет көрсетуге арналған мобильді ангар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11 тонн</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601 330</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300 665</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30 067</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20.</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757-Боингті сүйретуге арналған </w:t>
            </w:r>
            <w:r>
              <w:rPr>
                <w:rFonts w:ascii="Times New Roman" w:hAnsi="Times New Roman" w:cs="Times New Roman"/>
                <w:sz w:val="24"/>
                <w:szCs w:val="24"/>
                <w:lang w:val="kk-KZ"/>
              </w:rPr>
              <w:t>жүргізгіш</w:t>
            </w:r>
            <w:r w:rsidRPr="00CF2443">
              <w:rPr>
                <w:rFonts w:ascii="Times New Roman" w:hAnsi="Times New Roman" w:cs="Times New Roman"/>
                <w:sz w:val="24"/>
                <w:szCs w:val="24"/>
                <w:lang w:val="kk-KZ"/>
              </w:rPr>
              <w:t xml:space="preserve">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0,27 тонна</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17 527</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8 764</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877</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21.</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№156, ТВ В757-777 сериялы ұшақтарға арналған сүйреткіш </w:t>
            </w:r>
            <w:r>
              <w:rPr>
                <w:rFonts w:ascii="Times New Roman" w:hAnsi="Times New Roman" w:cs="Times New Roman"/>
                <w:sz w:val="24"/>
                <w:szCs w:val="24"/>
                <w:lang w:val="kk-KZ"/>
              </w:rPr>
              <w:t>жүргізгіш</w:t>
            </w:r>
            <w:r w:rsidRPr="00CF2443">
              <w:rPr>
                <w:rFonts w:ascii="Times New Roman" w:hAnsi="Times New Roman" w:cs="Times New Roman"/>
                <w:sz w:val="24"/>
                <w:szCs w:val="24"/>
                <w:lang w:val="kk-KZ"/>
              </w:rPr>
              <w:t xml:space="preserve">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0,31 тонна</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20 124</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10 062</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1 007</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22.</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№151, ТВ А320 сериялы ұшақтарға арналған сүйреткіш </w:t>
            </w:r>
            <w:r>
              <w:rPr>
                <w:rFonts w:ascii="Times New Roman" w:hAnsi="Times New Roman" w:cs="Times New Roman"/>
                <w:sz w:val="24"/>
                <w:szCs w:val="24"/>
                <w:lang w:val="kk-KZ"/>
              </w:rPr>
              <w:t>жүргізгіші</w:t>
            </w:r>
            <w:r w:rsidRPr="00CF2443">
              <w:rPr>
                <w:rFonts w:ascii="Times New Roman" w:hAnsi="Times New Roman" w:cs="Times New Roman"/>
                <w:sz w:val="24"/>
                <w:szCs w:val="24"/>
                <w:lang w:val="kk-KZ"/>
              </w:rPr>
              <w:t xml:space="preserve">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0,28 тонна</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18 177</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9 089</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909</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23.</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Жүргізгіш</w:t>
            </w:r>
            <w:r w:rsidRPr="00CF2443">
              <w:rPr>
                <w:rFonts w:ascii="Times New Roman" w:hAnsi="Times New Roman" w:cs="Times New Roman"/>
                <w:sz w:val="24"/>
                <w:szCs w:val="24"/>
                <w:lang w:val="kk-KZ"/>
              </w:rPr>
              <w:t xml:space="preserve">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0,22 тонна</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14 282</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7 141</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715</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24.</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Жүк арбасы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0,525 тонна</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34 081</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1 705</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25.</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Жүк арбасы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0,525 тонна</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34 081</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1 705</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26.</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Жүк арбасы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0,525 тонна</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34 081</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1 705</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27.</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Жүк арбасы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0,525 тонна</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34 081</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1 705</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28.</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Жүк арбасы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0,525 тонна</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34 081</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1 705</w:t>
            </w:r>
          </w:p>
        </w:tc>
      </w:tr>
      <w:tr w:rsidR="009A6C9D" w:rsidRPr="00CF2443" w:rsidTr="009A6C9D">
        <w:trPr>
          <w:trHeight w:val="325"/>
        </w:trPr>
        <w:tc>
          <w:tcPr>
            <w:tcW w:w="704"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29.</w:t>
            </w:r>
          </w:p>
        </w:tc>
        <w:tc>
          <w:tcPr>
            <w:tcW w:w="4253" w:type="dxa"/>
          </w:tcPr>
          <w:p w:rsidR="009A6C9D" w:rsidRPr="00CF2443" w:rsidRDefault="009A6C9D" w:rsidP="009A6C9D">
            <w:pPr>
              <w:spacing w:after="0" w:line="240" w:lineRule="auto"/>
              <w:rPr>
                <w:rFonts w:ascii="Times New Roman" w:hAnsi="Times New Roman" w:cs="Times New Roman"/>
                <w:sz w:val="24"/>
                <w:szCs w:val="24"/>
                <w:lang w:val="kk-KZ"/>
              </w:rPr>
            </w:pPr>
            <w:r w:rsidRPr="00CF2443">
              <w:rPr>
                <w:rFonts w:ascii="Times New Roman" w:hAnsi="Times New Roman" w:cs="Times New Roman"/>
                <w:sz w:val="24"/>
                <w:szCs w:val="24"/>
                <w:lang w:val="kk-KZ"/>
              </w:rPr>
              <w:t xml:space="preserve">Жүк арбасы </w:t>
            </w:r>
          </w:p>
        </w:tc>
        <w:tc>
          <w:tcPr>
            <w:tcW w:w="1418"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0,525 тонна</w:t>
            </w:r>
          </w:p>
        </w:tc>
        <w:tc>
          <w:tcPr>
            <w:tcW w:w="1417" w:type="dxa"/>
          </w:tcPr>
          <w:p w:rsidR="009A6C9D" w:rsidRPr="00CF2443" w:rsidRDefault="009A6C9D" w:rsidP="009A6C9D">
            <w:pPr>
              <w:spacing w:after="0" w:line="240" w:lineRule="auto"/>
              <w:jc w:val="center"/>
              <w:rPr>
                <w:rFonts w:ascii="Times New Roman" w:hAnsi="Times New Roman" w:cs="Times New Roman"/>
                <w:sz w:val="24"/>
                <w:szCs w:val="24"/>
                <w:lang w:val="kk-KZ"/>
              </w:rPr>
            </w:pPr>
            <w:r w:rsidRPr="00CF2443">
              <w:rPr>
                <w:rFonts w:ascii="Times New Roman" w:hAnsi="Times New Roman" w:cs="Times New Roman"/>
                <w:sz w:val="24"/>
                <w:szCs w:val="24"/>
                <w:lang w:val="kk-KZ"/>
              </w:rPr>
              <w:t>34 081</w:t>
            </w:r>
          </w:p>
        </w:tc>
        <w:tc>
          <w:tcPr>
            <w:tcW w:w="1275" w:type="dxa"/>
          </w:tcPr>
          <w:p w:rsidR="009A6C9D" w:rsidRPr="00ED07DD" w:rsidRDefault="009A6C9D" w:rsidP="009A6C9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9A6C9D" w:rsidRPr="00CF2443" w:rsidRDefault="009A6C9D" w:rsidP="009A6C9D">
            <w:pPr>
              <w:spacing w:after="0" w:line="240" w:lineRule="auto"/>
              <w:jc w:val="center"/>
              <w:outlineLvl w:val="1"/>
              <w:rPr>
                <w:rFonts w:ascii="Times New Roman" w:hAnsi="Times New Roman" w:cs="Times New Roman"/>
                <w:sz w:val="24"/>
                <w:szCs w:val="24"/>
                <w:lang w:val="kk-KZ"/>
              </w:rPr>
            </w:pPr>
            <w:r w:rsidRPr="00CF2443">
              <w:rPr>
                <w:rFonts w:ascii="Times New Roman" w:hAnsi="Times New Roman" w:cs="Times New Roman"/>
                <w:sz w:val="24"/>
                <w:szCs w:val="24"/>
                <w:lang w:val="kk-KZ"/>
              </w:rPr>
              <w:t>1 705</w:t>
            </w:r>
          </w:p>
        </w:tc>
      </w:tr>
    </w:tbl>
    <w:p w:rsidR="008618FA" w:rsidRPr="00CF2443" w:rsidRDefault="008618FA" w:rsidP="0003066E">
      <w:pPr>
        <w:pStyle w:val="a3"/>
        <w:jc w:val="both"/>
        <w:rPr>
          <w:rFonts w:ascii="Times New Roman" w:hAnsi="Times New Roman" w:cs="Times New Roman"/>
          <w:sz w:val="24"/>
          <w:szCs w:val="24"/>
          <w:lang w:val="kk-KZ"/>
        </w:rPr>
      </w:pPr>
    </w:p>
    <w:p w:rsidR="008618FA" w:rsidRPr="0058177D" w:rsidRDefault="008618FA" w:rsidP="0003066E">
      <w:pPr>
        <w:pStyle w:val="a3"/>
        <w:ind w:firstLine="708"/>
        <w:jc w:val="both"/>
        <w:rPr>
          <w:rFonts w:ascii="Times New Roman" w:hAnsi="Times New Roman" w:cs="Times New Roman"/>
          <w:sz w:val="24"/>
          <w:szCs w:val="24"/>
          <w:lang w:val="kk-KZ"/>
        </w:rPr>
      </w:pPr>
      <w:r w:rsidRPr="0058177D">
        <w:rPr>
          <w:rFonts w:ascii="Times New Roman" w:hAnsi="Times New Roman" w:cs="Times New Roman"/>
          <w:sz w:val="24"/>
          <w:szCs w:val="24"/>
          <w:lang w:val="kk-KZ"/>
        </w:rPr>
        <w:t>Өтінімдер хабарлама жарияланған кү</w:t>
      </w:r>
      <w:r w:rsidR="0058177D" w:rsidRPr="0058177D">
        <w:rPr>
          <w:rFonts w:ascii="Times New Roman" w:hAnsi="Times New Roman" w:cs="Times New Roman"/>
          <w:sz w:val="24"/>
          <w:szCs w:val="24"/>
          <w:lang w:val="kk-KZ"/>
        </w:rPr>
        <w:t xml:space="preserve">ннен бастап қабылданады және </w:t>
      </w:r>
      <w:r w:rsidR="0058177D" w:rsidRPr="003A2C17">
        <w:rPr>
          <w:rFonts w:ascii="Times New Roman" w:hAnsi="Times New Roman" w:cs="Times New Roman"/>
          <w:b/>
          <w:sz w:val="24"/>
          <w:szCs w:val="24"/>
          <w:lang w:val="kk-KZ"/>
        </w:rPr>
        <w:t>2021</w:t>
      </w:r>
      <w:r w:rsidRPr="003A2C17">
        <w:rPr>
          <w:rFonts w:ascii="Times New Roman" w:hAnsi="Times New Roman" w:cs="Times New Roman"/>
          <w:b/>
          <w:sz w:val="24"/>
          <w:szCs w:val="24"/>
          <w:lang w:val="kk-KZ"/>
        </w:rPr>
        <w:t xml:space="preserve"> жылғы</w:t>
      </w:r>
      <w:r w:rsidR="00B8797D">
        <w:rPr>
          <w:rFonts w:ascii="Times New Roman" w:hAnsi="Times New Roman" w:cs="Times New Roman"/>
          <w:sz w:val="24"/>
          <w:szCs w:val="24"/>
          <w:lang w:val="kk-KZ"/>
        </w:rPr>
        <w:t xml:space="preserve"> </w:t>
      </w:r>
      <w:r w:rsidR="001C1A45" w:rsidRPr="00B8797D">
        <w:rPr>
          <w:rFonts w:ascii="Times New Roman" w:hAnsi="Times New Roman" w:cs="Times New Roman"/>
          <w:b/>
          <w:sz w:val="24"/>
          <w:szCs w:val="24"/>
          <w:u w:val="single"/>
          <w:lang w:val="kk-KZ"/>
        </w:rPr>
        <w:t>1</w:t>
      </w:r>
      <w:r w:rsidR="00037AF7">
        <w:rPr>
          <w:rFonts w:ascii="Times New Roman" w:hAnsi="Times New Roman" w:cs="Times New Roman"/>
          <w:b/>
          <w:sz w:val="24"/>
          <w:szCs w:val="24"/>
          <w:u w:val="single"/>
          <w:lang w:val="kk-KZ"/>
        </w:rPr>
        <w:t>2</w:t>
      </w:r>
      <w:r w:rsidR="001C1A45" w:rsidRPr="00B8797D">
        <w:rPr>
          <w:rFonts w:ascii="Times New Roman" w:hAnsi="Times New Roman" w:cs="Times New Roman"/>
          <w:b/>
          <w:sz w:val="24"/>
          <w:szCs w:val="24"/>
          <w:u w:val="single"/>
          <w:lang w:val="kk-KZ"/>
        </w:rPr>
        <w:t xml:space="preserve"> </w:t>
      </w:r>
      <w:r w:rsidR="00037AF7">
        <w:rPr>
          <w:rFonts w:ascii="Times New Roman" w:hAnsi="Times New Roman" w:cs="Times New Roman"/>
          <w:b/>
          <w:sz w:val="24"/>
          <w:szCs w:val="24"/>
          <w:u w:val="single"/>
          <w:lang w:val="kk-KZ"/>
        </w:rPr>
        <w:t>сәуірде</w:t>
      </w:r>
      <w:r w:rsidR="00402258" w:rsidRPr="00B8797D">
        <w:rPr>
          <w:rFonts w:ascii="Times New Roman" w:hAnsi="Times New Roman" w:cs="Times New Roman"/>
          <w:b/>
          <w:sz w:val="24"/>
          <w:szCs w:val="24"/>
          <w:u w:val="single"/>
          <w:lang w:val="kk-KZ"/>
        </w:rPr>
        <w:t xml:space="preserve"> </w:t>
      </w:r>
      <w:r w:rsidR="002173FB">
        <w:rPr>
          <w:rFonts w:ascii="Times New Roman" w:hAnsi="Times New Roman" w:cs="Times New Roman"/>
          <w:b/>
          <w:sz w:val="24"/>
          <w:szCs w:val="24"/>
          <w:u w:val="single"/>
          <w:lang w:val="kk-KZ"/>
        </w:rPr>
        <w:t xml:space="preserve">сағат </w:t>
      </w:r>
      <w:r w:rsidRPr="00B8797D">
        <w:rPr>
          <w:rFonts w:ascii="Times New Roman" w:hAnsi="Times New Roman" w:cs="Times New Roman"/>
          <w:b/>
          <w:sz w:val="24"/>
          <w:szCs w:val="24"/>
          <w:u w:val="single"/>
          <w:lang w:val="kk-KZ"/>
        </w:rPr>
        <w:t>1</w:t>
      </w:r>
      <w:r w:rsidR="0058177D" w:rsidRPr="00B8797D">
        <w:rPr>
          <w:rFonts w:ascii="Times New Roman" w:hAnsi="Times New Roman" w:cs="Times New Roman"/>
          <w:b/>
          <w:sz w:val="24"/>
          <w:szCs w:val="24"/>
          <w:u w:val="single"/>
          <w:lang w:val="kk-KZ"/>
        </w:rPr>
        <w:t>1</w:t>
      </w:r>
      <w:r w:rsidRPr="00B8797D">
        <w:rPr>
          <w:rFonts w:ascii="Times New Roman" w:hAnsi="Times New Roman" w:cs="Times New Roman"/>
          <w:b/>
          <w:sz w:val="24"/>
          <w:szCs w:val="24"/>
          <w:u w:val="single"/>
          <w:lang w:val="kk-KZ"/>
        </w:rPr>
        <w:t>.00-д</w:t>
      </w:r>
      <w:r w:rsidR="00040D54" w:rsidRPr="00B8797D">
        <w:rPr>
          <w:rFonts w:ascii="Times New Roman" w:hAnsi="Times New Roman" w:cs="Times New Roman"/>
          <w:b/>
          <w:sz w:val="24"/>
          <w:szCs w:val="24"/>
          <w:u w:val="single"/>
          <w:lang w:val="kk-KZ"/>
        </w:rPr>
        <w:t>е</w:t>
      </w:r>
      <w:r w:rsidRPr="0058177D">
        <w:rPr>
          <w:rFonts w:ascii="Times New Roman" w:hAnsi="Times New Roman" w:cs="Times New Roman"/>
          <w:sz w:val="24"/>
          <w:szCs w:val="24"/>
          <w:lang w:val="kk-KZ"/>
        </w:rPr>
        <w:t xml:space="preserve"> қабылдау тоқтатылады.</w:t>
      </w:r>
      <w:r w:rsidR="004D6597" w:rsidRPr="004D6597">
        <w:rPr>
          <w:rFonts w:ascii="Times New Roman" w:hAnsi="Times New Roman" w:cs="Times New Roman"/>
          <w:sz w:val="24"/>
          <w:szCs w:val="24"/>
          <w:lang w:val="kk-KZ"/>
        </w:rPr>
        <w:t xml:space="preserve"> </w:t>
      </w:r>
      <w:r w:rsidR="00716C40">
        <w:rPr>
          <w:rFonts w:ascii="Times New Roman" w:hAnsi="Times New Roman" w:cs="Times New Roman"/>
          <w:sz w:val="24"/>
          <w:szCs w:val="24"/>
          <w:lang w:val="kk-KZ"/>
        </w:rPr>
        <w:t>А</w:t>
      </w:r>
      <w:r w:rsidR="004D6597" w:rsidRPr="00277B80">
        <w:rPr>
          <w:rFonts w:ascii="Times New Roman" w:hAnsi="Times New Roman" w:cs="Times New Roman"/>
          <w:sz w:val="24"/>
          <w:szCs w:val="24"/>
          <w:lang w:val="kk-KZ"/>
        </w:rPr>
        <w:t xml:space="preserve">укционға қатысу үшін өтінімдерді қабылдайтын </w:t>
      </w:r>
      <w:r w:rsidR="00716C40" w:rsidRPr="00277B80">
        <w:rPr>
          <w:rFonts w:ascii="Times New Roman" w:hAnsi="Times New Roman" w:cs="Times New Roman"/>
          <w:sz w:val="24"/>
          <w:szCs w:val="24"/>
          <w:lang w:val="kk-KZ"/>
        </w:rPr>
        <w:t>және</w:t>
      </w:r>
      <w:r w:rsidR="00716C40">
        <w:rPr>
          <w:rFonts w:ascii="Times New Roman" w:hAnsi="Times New Roman" w:cs="Times New Roman"/>
          <w:sz w:val="24"/>
          <w:szCs w:val="24"/>
          <w:lang w:val="kk-KZ"/>
        </w:rPr>
        <w:t xml:space="preserve"> </w:t>
      </w:r>
      <w:r w:rsidR="00716C40" w:rsidRPr="00716C40">
        <w:rPr>
          <w:rFonts w:ascii="Times New Roman" w:hAnsi="Times New Roman" w:cs="Times New Roman"/>
          <w:sz w:val="24"/>
          <w:szCs w:val="24"/>
          <w:lang w:val="kk-KZ"/>
        </w:rPr>
        <w:t>аукцион нысанасымен танысу үшін орны мен уақыты</w:t>
      </w:r>
      <w:r w:rsidR="004D6597" w:rsidRPr="00277B80">
        <w:rPr>
          <w:rFonts w:ascii="Times New Roman" w:hAnsi="Times New Roman" w:cs="Times New Roman"/>
          <w:sz w:val="24"/>
          <w:szCs w:val="24"/>
          <w:lang w:val="kk-KZ"/>
        </w:rPr>
        <w:t>:</w:t>
      </w:r>
      <w:r w:rsidRPr="0058177D">
        <w:rPr>
          <w:rFonts w:ascii="Times New Roman" w:hAnsi="Times New Roman" w:cs="Times New Roman"/>
          <w:sz w:val="24"/>
          <w:szCs w:val="24"/>
          <w:lang w:val="kk-KZ"/>
        </w:rPr>
        <w:t xml:space="preserve"> </w:t>
      </w:r>
      <w:r w:rsidR="004D6597" w:rsidRPr="00BB2A43">
        <w:rPr>
          <w:rFonts w:ascii="Times New Roman" w:hAnsi="Times New Roman" w:cs="Times New Roman"/>
          <w:sz w:val="24"/>
          <w:szCs w:val="24"/>
          <w:lang w:val="kk-KZ"/>
        </w:rPr>
        <w:t xml:space="preserve">Нұр-Сұлтан </w:t>
      </w:r>
      <w:r w:rsidR="00672442">
        <w:rPr>
          <w:rFonts w:ascii="Times New Roman" w:hAnsi="Times New Roman" w:cs="Times New Roman"/>
          <w:sz w:val="24"/>
          <w:szCs w:val="24"/>
          <w:lang w:val="kk-KZ"/>
        </w:rPr>
        <w:t>қ, Қабанбай батыр к</w:t>
      </w:r>
      <w:r w:rsidR="004D6597">
        <w:rPr>
          <w:rFonts w:ascii="Times New Roman" w:hAnsi="Times New Roman" w:cs="Times New Roman"/>
          <w:sz w:val="24"/>
          <w:szCs w:val="24"/>
          <w:lang w:val="kk-KZ"/>
        </w:rPr>
        <w:t>, 119</w:t>
      </w:r>
      <w:r w:rsidR="00672442">
        <w:rPr>
          <w:rFonts w:ascii="Times New Roman" w:hAnsi="Times New Roman" w:cs="Times New Roman"/>
          <w:sz w:val="24"/>
          <w:szCs w:val="24"/>
          <w:lang w:val="kk-KZ"/>
        </w:rPr>
        <w:t>, дүйсенбі-жұма, сағат 9</w:t>
      </w:r>
      <w:r w:rsidR="00672442" w:rsidRPr="0058177D">
        <w:rPr>
          <w:rFonts w:ascii="Times New Roman" w:hAnsi="Times New Roman" w:cs="Times New Roman"/>
          <w:sz w:val="24"/>
          <w:szCs w:val="24"/>
          <w:lang w:val="kk-KZ"/>
        </w:rPr>
        <w:t>.00</w:t>
      </w:r>
      <w:r w:rsidR="00672442" w:rsidRPr="0058177D">
        <w:rPr>
          <w:rFonts w:ascii="Times New Roman" w:hAnsi="Times New Roman" w:cs="Times New Roman"/>
          <w:b/>
          <w:sz w:val="24"/>
          <w:szCs w:val="24"/>
          <w:lang w:val="kk-KZ"/>
        </w:rPr>
        <w:t>-</w:t>
      </w:r>
      <w:r w:rsidR="00672442" w:rsidRPr="0058177D">
        <w:rPr>
          <w:rFonts w:ascii="Times New Roman" w:hAnsi="Times New Roman" w:cs="Times New Roman"/>
          <w:sz w:val="24"/>
          <w:szCs w:val="24"/>
          <w:lang w:val="kk-KZ"/>
        </w:rPr>
        <w:t>де</w:t>
      </w:r>
      <w:r w:rsidR="00672442">
        <w:rPr>
          <w:rFonts w:ascii="Times New Roman" w:hAnsi="Times New Roman" w:cs="Times New Roman"/>
          <w:sz w:val="24"/>
          <w:szCs w:val="24"/>
          <w:lang w:val="kk-KZ"/>
        </w:rPr>
        <w:t>н 18.00-ге дейін.</w:t>
      </w:r>
    </w:p>
    <w:p w:rsidR="00CE666B" w:rsidRPr="00271D31" w:rsidRDefault="00CE666B" w:rsidP="00CE666B">
      <w:pPr>
        <w:pStyle w:val="a3"/>
        <w:jc w:val="both"/>
        <w:rPr>
          <w:rFonts w:ascii="Times New Roman" w:hAnsi="Times New Roman" w:cs="Times New Roman"/>
          <w:sz w:val="24"/>
          <w:szCs w:val="24"/>
          <w:lang w:val="kk-KZ"/>
        </w:rPr>
      </w:pPr>
      <w:r w:rsidRPr="00E54CF5">
        <w:rPr>
          <w:rFonts w:ascii="Times New Roman" w:hAnsi="Times New Roman" w:cs="Times New Roman"/>
          <w:color w:val="FF0000"/>
          <w:sz w:val="24"/>
          <w:szCs w:val="24"/>
          <w:lang w:val="kk-KZ"/>
        </w:rPr>
        <w:tab/>
      </w:r>
      <w:r w:rsidRPr="00271D31">
        <w:rPr>
          <w:rFonts w:ascii="Times New Roman" w:hAnsi="Times New Roman" w:cs="Times New Roman"/>
          <w:sz w:val="24"/>
          <w:szCs w:val="24"/>
          <w:lang w:val="kk-KZ"/>
        </w:rPr>
        <w:t xml:space="preserve">Жоғарыдағы лоттар бойынша белгіленген кепілдік жарналары «Нұрсұлтан Назарбаев халықаралық әуежайы» АҚ Астана қаласының «Қазақстан Халық Банкі» АҚ филиалындағы есеп айырысу шотына аударылады, ЖСК KZ266 010 111 000 004 426, БСН </w:t>
      </w:r>
      <w:r w:rsidRPr="00271D31">
        <w:rPr>
          <w:rFonts w:ascii="Times New Roman" w:hAnsi="Times New Roman"/>
          <w:sz w:val="24"/>
          <w:szCs w:val="24"/>
          <w:lang w:val="kk-KZ"/>
        </w:rPr>
        <w:t>030 340 001539</w:t>
      </w:r>
      <w:r w:rsidRPr="00271D31">
        <w:rPr>
          <w:rFonts w:ascii="Times New Roman" w:hAnsi="Times New Roman" w:cs="Times New Roman"/>
          <w:sz w:val="24"/>
          <w:szCs w:val="24"/>
          <w:lang w:val="kk-KZ"/>
        </w:rPr>
        <w:t xml:space="preserve">, БСК HSBKKZKX, </w:t>
      </w:r>
      <w:r w:rsidR="00B8797D">
        <w:rPr>
          <w:rFonts w:ascii="Times New Roman" w:hAnsi="Times New Roman" w:cs="Times New Roman"/>
          <w:sz w:val="24"/>
          <w:szCs w:val="24"/>
          <w:lang w:val="kk-KZ"/>
        </w:rPr>
        <w:t>Кбе</w:t>
      </w:r>
      <w:r w:rsidRPr="00271D31">
        <w:rPr>
          <w:rFonts w:ascii="Times New Roman" w:hAnsi="Times New Roman" w:cs="Times New Roman"/>
          <w:sz w:val="24"/>
          <w:szCs w:val="24"/>
          <w:lang w:val="kk-KZ"/>
        </w:rPr>
        <w:t xml:space="preserve"> 16. </w:t>
      </w:r>
    </w:p>
    <w:p w:rsidR="008618FA" w:rsidRPr="00277B80" w:rsidRDefault="008618FA" w:rsidP="0003066E">
      <w:pPr>
        <w:pStyle w:val="a3"/>
        <w:jc w:val="both"/>
        <w:rPr>
          <w:rFonts w:ascii="Times New Roman" w:hAnsi="Times New Roman" w:cs="Times New Roman"/>
          <w:sz w:val="24"/>
          <w:szCs w:val="24"/>
          <w:lang w:val="kk-KZ"/>
        </w:rPr>
      </w:pPr>
      <w:r w:rsidRPr="00277B80">
        <w:rPr>
          <w:rFonts w:ascii="Times New Roman" w:hAnsi="Times New Roman" w:cs="Times New Roman"/>
          <w:sz w:val="24"/>
          <w:szCs w:val="24"/>
          <w:lang w:val="kk-KZ"/>
        </w:rPr>
        <w:tab/>
      </w:r>
    </w:p>
    <w:p w:rsidR="008618FA" w:rsidRPr="00277B80" w:rsidRDefault="008618FA" w:rsidP="0003066E">
      <w:pPr>
        <w:pStyle w:val="a3"/>
        <w:jc w:val="center"/>
        <w:rPr>
          <w:rFonts w:ascii="Times New Roman" w:hAnsi="Times New Roman" w:cs="Times New Roman"/>
          <w:b/>
          <w:sz w:val="24"/>
          <w:szCs w:val="24"/>
          <w:u w:val="single"/>
          <w:lang w:val="kk-KZ"/>
        </w:rPr>
      </w:pPr>
      <w:r w:rsidRPr="00277B80">
        <w:rPr>
          <w:rFonts w:ascii="Times New Roman" w:hAnsi="Times New Roman" w:cs="Times New Roman"/>
          <w:b/>
          <w:sz w:val="24"/>
          <w:szCs w:val="24"/>
          <w:u w:val="single"/>
          <w:lang w:val="kk-KZ"/>
        </w:rPr>
        <w:t>Аукционға қатысушы ретінде тіркелу үшін төмендегілерді ұсыну қажет:</w:t>
      </w:r>
    </w:p>
    <w:p w:rsidR="008618FA" w:rsidRPr="00277B80" w:rsidRDefault="008618FA" w:rsidP="0003066E">
      <w:pPr>
        <w:pStyle w:val="a3"/>
        <w:numPr>
          <w:ilvl w:val="0"/>
          <w:numId w:val="9"/>
        </w:numPr>
        <w:tabs>
          <w:tab w:val="left" w:pos="1134"/>
        </w:tabs>
        <w:ind w:left="0" w:firstLine="720"/>
        <w:jc w:val="both"/>
        <w:rPr>
          <w:rFonts w:ascii="Times New Roman" w:hAnsi="Times New Roman" w:cs="Times New Roman"/>
          <w:sz w:val="24"/>
          <w:szCs w:val="24"/>
          <w:lang w:val="kk-KZ"/>
        </w:rPr>
      </w:pPr>
      <w:r w:rsidRPr="00277B80">
        <w:rPr>
          <w:rFonts w:ascii="Times New Roman" w:hAnsi="Times New Roman" w:cs="Times New Roman"/>
          <w:sz w:val="24"/>
          <w:szCs w:val="24"/>
          <w:lang w:val="kk-KZ"/>
        </w:rPr>
        <w:t>саудаға қатысуға арналған өтінім;</w:t>
      </w:r>
    </w:p>
    <w:p w:rsidR="008618FA" w:rsidRPr="00277B80" w:rsidRDefault="008618FA" w:rsidP="0003066E">
      <w:pPr>
        <w:pStyle w:val="a3"/>
        <w:numPr>
          <w:ilvl w:val="0"/>
          <w:numId w:val="9"/>
        </w:numPr>
        <w:tabs>
          <w:tab w:val="left" w:pos="1134"/>
        </w:tabs>
        <w:ind w:left="0" w:firstLine="720"/>
        <w:jc w:val="both"/>
        <w:rPr>
          <w:rFonts w:ascii="Times New Roman" w:hAnsi="Times New Roman" w:cs="Times New Roman"/>
          <w:sz w:val="24"/>
          <w:szCs w:val="24"/>
          <w:lang w:val="kk-KZ"/>
        </w:rPr>
      </w:pPr>
      <w:r w:rsidRPr="00277B80">
        <w:rPr>
          <w:rFonts w:ascii="Times New Roman" w:hAnsi="Times New Roman" w:cs="Times New Roman"/>
          <w:sz w:val="24"/>
          <w:szCs w:val="24"/>
          <w:lang w:val="kk-KZ"/>
        </w:rPr>
        <w:t xml:space="preserve">паспорт немесе жеке куәлік – </w:t>
      </w:r>
      <w:r w:rsidRPr="00187749">
        <w:rPr>
          <w:rFonts w:ascii="Times New Roman" w:hAnsi="Times New Roman" w:cs="Times New Roman"/>
          <w:b/>
          <w:sz w:val="24"/>
          <w:szCs w:val="24"/>
          <w:lang w:val="kk-KZ"/>
        </w:rPr>
        <w:t>жеке тұлғалар үшін</w:t>
      </w:r>
      <w:r w:rsidRPr="00277B80">
        <w:rPr>
          <w:rFonts w:ascii="Times New Roman" w:hAnsi="Times New Roman" w:cs="Times New Roman"/>
          <w:sz w:val="24"/>
          <w:szCs w:val="24"/>
          <w:lang w:val="kk-KZ"/>
        </w:rPr>
        <w:t xml:space="preserve"> (көшірмесі және түпнұсқасы);</w:t>
      </w:r>
    </w:p>
    <w:p w:rsidR="008618FA" w:rsidRPr="00277B80" w:rsidRDefault="002572B3" w:rsidP="0003066E">
      <w:pPr>
        <w:pStyle w:val="a3"/>
        <w:numPr>
          <w:ilvl w:val="0"/>
          <w:numId w:val="9"/>
        </w:numPr>
        <w:tabs>
          <w:tab w:val="left" w:pos="1134"/>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572B3">
        <w:rPr>
          <w:rFonts w:ascii="Times New Roman" w:hAnsi="Times New Roman" w:cs="Times New Roman"/>
          <w:sz w:val="24"/>
          <w:szCs w:val="24"/>
          <w:lang w:val="kk-KZ"/>
        </w:rPr>
        <w:t>мемлекеттік тіркеу туралы куәлік</w:t>
      </w:r>
      <w:r w:rsidR="008618FA" w:rsidRPr="00277B80">
        <w:rPr>
          <w:rFonts w:ascii="Times New Roman" w:hAnsi="Times New Roman" w:cs="Times New Roman"/>
          <w:sz w:val="24"/>
          <w:szCs w:val="24"/>
          <w:lang w:val="kk-KZ"/>
        </w:rPr>
        <w:t xml:space="preserve"> – </w:t>
      </w:r>
      <w:r w:rsidR="008618FA" w:rsidRPr="00187749">
        <w:rPr>
          <w:rFonts w:ascii="Times New Roman" w:hAnsi="Times New Roman" w:cs="Times New Roman"/>
          <w:b/>
          <w:sz w:val="24"/>
          <w:szCs w:val="24"/>
          <w:lang w:val="kk-KZ"/>
        </w:rPr>
        <w:t>заңды тұлғалар үшін</w:t>
      </w:r>
      <w:r w:rsidR="008618FA" w:rsidRPr="00277B80">
        <w:rPr>
          <w:rFonts w:ascii="Times New Roman" w:hAnsi="Times New Roman" w:cs="Times New Roman"/>
          <w:sz w:val="24"/>
          <w:szCs w:val="24"/>
          <w:lang w:val="kk-KZ"/>
        </w:rPr>
        <w:t>;</w:t>
      </w:r>
    </w:p>
    <w:p w:rsidR="008618FA" w:rsidRPr="00277B80" w:rsidRDefault="008618FA" w:rsidP="0003066E">
      <w:pPr>
        <w:pStyle w:val="a3"/>
        <w:numPr>
          <w:ilvl w:val="0"/>
          <w:numId w:val="9"/>
        </w:numPr>
        <w:tabs>
          <w:tab w:val="left" w:pos="1134"/>
        </w:tabs>
        <w:ind w:left="0" w:firstLine="720"/>
        <w:jc w:val="both"/>
        <w:rPr>
          <w:rFonts w:ascii="Times New Roman" w:hAnsi="Times New Roman" w:cs="Times New Roman"/>
          <w:sz w:val="24"/>
          <w:szCs w:val="24"/>
          <w:lang w:val="kk-KZ"/>
        </w:rPr>
      </w:pPr>
      <w:r w:rsidRPr="00277B80">
        <w:rPr>
          <w:rFonts w:ascii="Times New Roman" w:hAnsi="Times New Roman" w:cs="Times New Roman"/>
          <w:sz w:val="24"/>
          <w:szCs w:val="24"/>
          <w:lang w:val="kk-KZ"/>
        </w:rPr>
        <w:t>саудаға қатысу үшін өкілге арналған сенімхат;</w:t>
      </w:r>
    </w:p>
    <w:p w:rsidR="008618FA" w:rsidRPr="00277B80" w:rsidRDefault="008618FA" w:rsidP="0003066E">
      <w:pPr>
        <w:pStyle w:val="a3"/>
        <w:numPr>
          <w:ilvl w:val="0"/>
          <w:numId w:val="9"/>
        </w:numPr>
        <w:tabs>
          <w:tab w:val="left" w:pos="1134"/>
        </w:tabs>
        <w:ind w:left="0" w:firstLine="720"/>
        <w:jc w:val="both"/>
        <w:rPr>
          <w:rFonts w:ascii="Times New Roman" w:hAnsi="Times New Roman" w:cs="Times New Roman"/>
          <w:sz w:val="24"/>
          <w:szCs w:val="24"/>
          <w:lang w:val="kk-KZ"/>
        </w:rPr>
      </w:pPr>
      <w:r w:rsidRPr="00277B80">
        <w:rPr>
          <w:rFonts w:ascii="Times New Roman" w:hAnsi="Times New Roman" w:cs="Times New Roman"/>
          <w:sz w:val="24"/>
          <w:szCs w:val="24"/>
          <w:lang w:val="kk-KZ"/>
        </w:rPr>
        <w:t>кепілдік жарнаның төленгенін растайтын құжат (көшірмесі және түпнұсқасы);</w:t>
      </w:r>
    </w:p>
    <w:p w:rsidR="008618FA" w:rsidRPr="00277B80" w:rsidRDefault="008618FA" w:rsidP="0003066E">
      <w:pPr>
        <w:pStyle w:val="a3"/>
        <w:tabs>
          <w:tab w:val="left" w:pos="1134"/>
        </w:tabs>
        <w:ind w:firstLine="720"/>
        <w:jc w:val="both"/>
        <w:rPr>
          <w:rFonts w:ascii="Times New Roman" w:hAnsi="Times New Roman" w:cs="Times New Roman"/>
          <w:sz w:val="24"/>
          <w:szCs w:val="24"/>
          <w:lang w:val="kk-KZ"/>
        </w:rPr>
      </w:pPr>
    </w:p>
    <w:p w:rsidR="00CF1FE0" w:rsidRPr="00536395" w:rsidRDefault="00CF1FE0" w:rsidP="00CF1FE0">
      <w:pPr>
        <w:pStyle w:val="a3"/>
        <w:jc w:val="center"/>
        <w:rPr>
          <w:rFonts w:ascii="Times New Roman" w:hAnsi="Times New Roman" w:cs="Times New Roman"/>
          <w:b/>
          <w:sz w:val="24"/>
          <w:szCs w:val="24"/>
          <w:u w:val="single"/>
          <w:lang w:val="kk-KZ"/>
        </w:rPr>
      </w:pPr>
      <w:r w:rsidRPr="00536395">
        <w:rPr>
          <w:rFonts w:ascii="Times New Roman" w:hAnsi="Times New Roman" w:cs="Times New Roman"/>
          <w:b/>
          <w:sz w:val="24"/>
          <w:szCs w:val="24"/>
          <w:u w:val="single"/>
          <w:lang w:val="kk-KZ"/>
        </w:rPr>
        <w:t>Сауда-саттықтың голландтық әдісі бойынша аукционды өткізу ережелері</w:t>
      </w:r>
    </w:p>
    <w:p w:rsidR="00E90A67" w:rsidRPr="00536395" w:rsidRDefault="00E90A67" w:rsidP="00E90A67">
      <w:pPr>
        <w:pStyle w:val="a3"/>
        <w:jc w:val="center"/>
        <w:rPr>
          <w:rFonts w:ascii="Times New Roman" w:hAnsi="Times New Roman" w:cs="Times New Roman"/>
          <w:b/>
          <w:sz w:val="24"/>
          <w:szCs w:val="24"/>
          <w:u w:val="single"/>
          <w:lang w:val="kk-KZ"/>
        </w:rPr>
      </w:pPr>
      <w:r w:rsidRPr="00536395">
        <w:rPr>
          <w:rFonts w:ascii="Times New Roman" w:hAnsi="Times New Roman" w:cs="Times New Roman"/>
          <w:b/>
          <w:sz w:val="24"/>
          <w:szCs w:val="24"/>
          <w:u w:val="single"/>
          <w:lang w:val="kk-KZ"/>
        </w:rPr>
        <w:t>Сауда-саттықтың голландтық әдісі бойынша аукционды өткізу ережелері</w:t>
      </w:r>
    </w:p>
    <w:p w:rsidR="00E90A67" w:rsidRPr="005B0DE4" w:rsidRDefault="00E90A67" w:rsidP="00E90A67">
      <w:pPr>
        <w:pStyle w:val="a8"/>
        <w:ind w:firstLine="567"/>
        <w:rPr>
          <w:szCs w:val="24"/>
          <w:lang w:val="kk-KZ"/>
        </w:rPr>
      </w:pPr>
      <w:r>
        <w:rPr>
          <w:szCs w:val="24"/>
          <w:lang w:val="kk-KZ"/>
        </w:rPr>
        <w:t>Аукционшы</w:t>
      </w:r>
      <w:r w:rsidRPr="005B0DE4">
        <w:rPr>
          <w:szCs w:val="24"/>
          <w:lang w:val="kk-KZ"/>
        </w:rPr>
        <w:t xml:space="preserve"> объектінің бастапқы бағасын жариялайды және жаңа бағаны жариялай отырып, оны мәлімделген </w:t>
      </w:r>
      <w:r>
        <w:rPr>
          <w:szCs w:val="24"/>
          <w:lang w:val="kk-KZ"/>
        </w:rPr>
        <w:t>қадаммен төмендетеді. Аукционшы</w:t>
      </w:r>
      <w:r w:rsidRPr="005B0DE4">
        <w:rPr>
          <w:szCs w:val="24"/>
          <w:lang w:val="kk-KZ"/>
        </w:rPr>
        <w:t xml:space="preserve"> жарияланған баға кезінде аукциондық нөмірін бірінші көтерген қатысушының нөмірін атайды және осы объекті бойынша балғамен ұру арқылы оны жеңімпаз</w:t>
      </w:r>
      <w:r>
        <w:rPr>
          <w:szCs w:val="24"/>
          <w:lang w:val="kk-KZ"/>
        </w:rPr>
        <w:t xml:space="preserve"> деп жариялайды. Егер аукционшы</w:t>
      </w:r>
      <w:r w:rsidRPr="005B0DE4">
        <w:rPr>
          <w:szCs w:val="24"/>
          <w:lang w:val="kk-KZ"/>
        </w:rPr>
        <w:t xml:space="preserve"> объектінің ең аз бағасын жариялаған кезде бір де </w:t>
      </w:r>
      <w:r w:rsidRPr="00E145AB">
        <w:rPr>
          <w:szCs w:val="24"/>
          <w:lang w:val="kk-KZ"/>
        </w:rPr>
        <w:t>бір қатысушы осы объектіні сатып алуға</w:t>
      </w:r>
      <w:r>
        <w:rPr>
          <w:szCs w:val="24"/>
          <w:lang w:val="kk-KZ"/>
        </w:rPr>
        <w:t xml:space="preserve"> ниет білдірмесе, объект</w:t>
      </w:r>
      <w:r w:rsidRPr="00E145AB">
        <w:rPr>
          <w:szCs w:val="24"/>
          <w:lang w:val="kk-KZ"/>
        </w:rPr>
        <w:t xml:space="preserve"> сауда-саттықтан шығарылады.</w:t>
      </w:r>
      <w:r w:rsidRPr="005B0DE4">
        <w:rPr>
          <w:szCs w:val="24"/>
          <w:lang w:val="kk-KZ"/>
        </w:rPr>
        <w:t xml:space="preserve"> Егер бағаны жариялау кезінде екі немесе одан да кө</w:t>
      </w:r>
      <w:r>
        <w:rPr>
          <w:szCs w:val="24"/>
          <w:lang w:val="kk-KZ"/>
        </w:rPr>
        <w:t>п нөмірлер көтерілсе, аукционшы</w:t>
      </w:r>
      <w:r w:rsidRPr="005B0DE4">
        <w:rPr>
          <w:szCs w:val="24"/>
          <w:lang w:val="kk-KZ"/>
        </w:rPr>
        <w:t xml:space="preserve"> жеңімпаз анықталған кезге дейін белгіленген </w:t>
      </w:r>
      <w:r>
        <w:rPr>
          <w:szCs w:val="24"/>
          <w:lang w:val="kk-KZ"/>
        </w:rPr>
        <w:t>қадам</w:t>
      </w:r>
      <w:r w:rsidRPr="005B0DE4">
        <w:rPr>
          <w:szCs w:val="24"/>
          <w:lang w:val="kk-KZ"/>
        </w:rPr>
        <w:t xml:space="preserve"> көлеміне қарай бағаны көтере бастайды. Жарияланған </w:t>
      </w:r>
      <w:r>
        <w:rPr>
          <w:szCs w:val="24"/>
          <w:lang w:val="kk-KZ"/>
        </w:rPr>
        <w:t>қадам</w:t>
      </w:r>
      <w:r w:rsidRPr="005B0DE4">
        <w:rPr>
          <w:szCs w:val="24"/>
          <w:lang w:val="kk-KZ"/>
        </w:rPr>
        <w:t xml:space="preserve"> голланд әдісі бойынша, бірақ өсу жағына қарай</w:t>
      </w:r>
      <w:r>
        <w:rPr>
          <w:szCs w:val="24"/>
          <w:lang w:val="kk-KZ"/>
        </w:rPr>
        <w:t>,</w:t>
      </w:r>
      <w:r w:rsidRPr="005B0DE4">
        <w:rPr>
          <w:szCs w:val="24"/>
          <w:lang w:val="kk-KZ"/>
        </w:rPr>
        <w:t xml:space="preserve"> белгіленген </w:t>
      </w:r>
      <w:r>
        <w:rPr>
          <w:szCs w:val="24"/>
          <w:lang w:val="kk-KZ"/>
        </w:rPr>
        <w:t>қадам</w:t>
      </w:r>
      <w:r w:rsidRPr="005B0DE4">
        <w:rPr>
          <w:szCs w:val="24"/>
          <w:lang w:val="kk-KZ"/>
        </w:rPr>
        <w:t>ға тең болуы тиіс. Егер бағаны көтеру кезінде өз нөмірлерін бір уақытта көтерген сауда</w:t>
      </w:r>
      <w:r>
        <w:rPr>
          <w:szCs w:val="24"/>
          <w:lang w:val="kk-KZ"/>
        </w:rPr>
        <w:t>-</w:t>
      </w:r>
      <w:r w:rsidRPr="00E145AB">
        <w:rPr>
          <w:szCs w:val="24"/>
          <w:lang w:val="kk-KZ"/>
        </w:rPr>
        <w:t>саттық</w:t>
      </w:r>
      <w:r w:rsidRPr="005B0DE4">
        <w:rPr>
          <w:szCs w:val="24"/>
          <w:lang w:val="kk-KZ"/>
        </w:rPr>
        <w:t xml:space="preserve">ға қатысушылардың ешқайсысы оны көтерілген бағамен сатып алуға </w:t>
      </w:r>
      <w:r>
        <w:rPr>
          <w:szCs w:val="24"/>
          <w:lang w:val="kk-KZ"/>
        </w:rPr>
        <w:t>ниет білдірмесе, онда аукционшы</w:t>
      </w:r>
      <w:r w:rsidRPr="005B0DE4">
        <w:rPr>
          <w:szCs w:val="24"/>
          <w:lang w:val="kk-KZ"/>
        </w:rPr>
        <w:t xml:space="preserve"> жеребе салу рәсімін қолданады.  </w:t>
      </w:r>
    </w:p>
    <w:p w:rsidR="00F14A25" w:rsidRPr="001C1A45" w:rsidRDefault="008618FA" w:rsidP="002173FB">
      <w:pPr>
        <w:pStyle w:val="a3"/>
        <w:jc w:val="both"/>
        <w:rPr>
          <w:rFonts w:ascii="Times New Roman" w:hAnsi="Times New Roman" w:cs="Times New Roman"/>
          <w:sz w:val="24"/>
          <w:szCs w:val="24"/>
          <w:lang w:val="kk-KZ"/>
        </w:rPr>
      </w:pPr>
      <w:r w:rsidRPr="00277B80">
        <w:rPr>
          <w:rFonts w:ascii="Times New Roman" w:hAnsi="Times New Roman" w:cs="Times New Roman"/>
          <w:sz w:val="24"/>
          <w:szCs w:val="24"/>
          <w:lang w:val="kk-KZ"/>
        </w:rPr>
        <w:tab/>
      </w:r>
      <w:r w:rsidRPr="00277B80">
        <w:rPr>
          <w:rFonts w:ascii="Times New Roman" w:hAnsi="Times New Roman" w:cs="Times New Roman"/>
          <w:b/>
          <w:sz w:val="24"/>
          <w:szCs w:val="24"/>
          <w:lang w:val="kk-KZ"/>
        </w:rPr>
        <w:t>Аукционды өткізу туралы қосымша ақпаратты мына телефондар бойынша алуға болады: 8 (7172</w:t>
      </w:r>
      <w:r w:rsidRPr="001C1A45">
        <w:rPr>
          <w:rFonts w:ascii="Times New Roman" w:hAnsi="Times New Roman" w:cs="Times New Roman"/>
          <w:b/>
          <w:sz w:val="24"/>
          <w:szCs w:val="24"/>
          <w:lang w:val="kk-KZ"/>
        </w:rPr>
        <w:t xml:space="preserve">) </w:t>
      </w:r>
      <w:r w:rsidR="001C1A45" w:rsidRPr="001C1A45">
        <w:rPr>
          <w:rFonts w:ascii="Times New Roman" w:hAnsi="Times New Roman" w:cs="Times New Roman"/>
          <w:b/>
          <w:sz w:val="24"/>
          <w:szCs w:val="24"/>
          <w:lang w:val="kk-KZ"/>
        </w:rPr>
        <w:t>777 180, 777 065.</w:t>
      </w:r>
    </w:p>
    <w:p w:rsidR="001C5040" w:rsidRPr="00277B80" w:rsidRDefault="001C5040" w:rsidP="0003066E">
      <w:pPr>
        <w:pStyle w:val="a3"/>
        <w:rPr>
          <w:rFonts w:ascii="Times New Roman" w:hAnsi="Times New Roman" w:cs="Times New Roman"/>
          <w:sz w:val="24"/>
          <w:szCs w:val="24"/>
          <w:lang w:val="kk-KZ"/>
        </w:rPr>
      </w:pPr>
    </w:p>
    <w:p w:rsidR="00BB2A43" w:rsidRPr="00BB2A43" w:rsidRDefault="00187749" w:rsidP="0003066E">
      <w:pPr>
        <w:spacing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Объявление</w:t>
      </w:r>
    </w:p>
    <w:p w:rsidR="00BB2A43" w:rsidRPr="00277B80" w:rsidRDefault="00BB2A43" w:rsidP="0003066E">
      <w:pPr>
        <w:pStyle w:val="a3"/>
        <w:jc w:val="both"/>
        <w:rPr>
          <w:rFonts w:ascii="Times New Roman" w:hAnsi="Times New Roman" w:cs="Times New Roman"/>
          <w:sz w:val="24"/>
          <w:szCs w:val="24"/>
        </w:rPr>
      </w:pPr>
      <w:r w:rsidRPr="00E91CB4">
        <w:rPr>
          <w:rFonts w:ascii="Times New Roman" w:hAnsi="Times New Roman" w:cs="Times New Roman"/>
          <w:sz w:val="24"/>
          <w:szCs w:val="24"/>
        </w:rPr>
        <w:lastRenderedPageBreak/>
        <w:tab/>
        <w:t xml:space="preserve">АО </w:t>
      </w:r>
      <w:r w:rsidR="00E91CB4" w:rsidRPr="00E91CB4">
        <w:rPr>
          <w:rFonts w:ascii="Times New Roman" w:hAnsi="Times New Roman" w:cs="Times New Roman"/>
          <w:sz w:val="24"/>
          <w:szCs w:val="24"/>
        </w:rPr>
        <w:t>«Международный аэропорт Нурсултан Назарбаев»</w:t>
      </w:r>
      <w:r w:rsidRPr="00E91CB4">
        <w:rPr>
          <w:rFonts w:ascii="Times New Roman" w:hAnsi="Times New Roman" w:cs="Times New Roman"/>
          <w:sz w:val="24"/>
          <w:szCs w:val="24"/>
        </w:rPr>
        <w:t xml:space="preserve"> объявляет о проведении открытого</w:t>
      </w:r>
      <w:r w:rsidRPr="00277B80">
        <w:rPr>
          <w:rFonts w:ascii="Times New Roman" w:hAnsi="Times New Roman" w:cs="Times New Roman"/>
          <w:sz w:val="24"/>
          <w:szCs w:val="24"/>
        </w:rPr>
        <w:t xml:space="preserve"> аукциона по продаже </w:t>
      </w:r>
      <w:r w:rsidR="00E91CB4">
        <w:rPr>
          <w:rFonts w:ascii="Times New Roman" w:hAnsi="Times New Roman" w:cs="Times New Roman"/>
          <w:sz w:val="24"/>
          <w:szCs w:val="24"/>
          <w:lang w:val="kk-KZ"/>
        </w:rPr>
        <w:t>имущества</w:t>
      </w:r>
      <w:r w:rsidRPr="00277B80">
        <w:rPr>
          <w:rFonts w:ascii="Times New Roman" w:hAnsi="Times New Roman" w:cs="Times New Roman"/>
          <w:sz w:val="24"/>
          <w:szCs w:val="24"/>
        </w:rPr>
        <w:t>, который состоится</w:t>
      </w:r>
      <w:r w:rsidR="00ED5137">
        <w:rPr>
          <w:rFonts w:ascii="Times New Roman" w:hAnsi="Times New Roman" w:cs="Times New Roman"/>
          <w:sz w:val="24"/>
          <w:szCs w:val="24"/>
        </w:rPr>
        <w:t xml:space="preserve"> </w:t>
      </w:r>
      <w:r w:rsidR="00037AF7">
        <w:rPr>
          <w:rFonts w:ascii="Times New Roman" w:hAnsi="Times New Roman" w:cs="Times New Roman"/>
          <w:b/>
          <w:sz w:val="24"/>
          <w:szCs w:val="24"/>
          <w:u w:val="single"/>
          <w:lang w:val="kk-KZ"/>
        </w:rPr>
        <w:t>13</w:t>
      </w:r>
      <w:r w:rsidR="00ED5137" w:rsidRPr="007A11B2">
        <w:rPr>
          <w:rFonts w:ascii="Times New Roman" w:hAnsi="Times New Roman" w:cs="Times New Roman"/>
          <w:b/>
          <w:sz w:val="24"/>
          <w:szCs w:val="24"/>
          <w:u w:val="single"/>
        </w:rPr>
        <w:t xml:space="preserve"> </w:t>
      </w:r>
      <w:r w:rsidR="00037AF7">
        <w:rPr>
          <w:rFonts w:ascii="Times New Roman" w:hAnsi="Times New Roman" w:cs="Times New Roman"/>
          <w:b/>
          <w:sz w:val="24"/>
          <w:szCs w:val="24"/>
          <w:u w:val="single"/>
          <w:lang w:val="kk-KZ"/>
        </w:rPr>
        <w:t>апреля</w:t>
      </w:r>
      <w:r w:rsidR="00ED5137" w:rsidRPr="007A11B2">
        <w:rPr>
          <w:rFonts w:ascii="Times New Roman" w:hAnsi="Times New Roman" w:cs="Times New Roman"/>
          <w:b/>
          <w:sz w:val="24"/>
          <w:szCs w:val="24"/>
          <w:u w:val="single"/>
        </w:rPr>
        <w:t xml:space="preserve"> </w:t>
      </w:r>
      <w:r w:rsidR="00E91CB4" w:rsidRPr="007A11B2">
        <w:rPr>
          <w:rFonts w:ascii="Times New Roman" w:hAnsi="Times New Roman" w:cs="Times New Roman"/>
          <w:b/>
          <w:sz w:val="24"/>
          <w:szCs w:val="24"/>
          <w:u w:val="single"/>
        </w:rPr>
        <w:t>2021г</w:t>
      </w:r>
      <w:r w:rsidR="00E91CB4">
        <w:rPr>
          <w:rFonts w:ascii="Times New Roman" w:hAnsi="Times New Roman" w:cs="Times New Roman"/>
          <w:b/>
          <w:sz w:val="24"/>
          <w:szCs w:val="24"/>
          <w:u w:val="single"/>
        </w:rPr>
        <w:t>. в 11.0</w:t>
      </w:r>
      <w:r w:rsidRPr="00277B80">
        <w:rPr>
          <w:rFonts w:ascii="Times New Roman" w:hAnsi="Times New Roman" w:cs="Times New Roman"/>
          <w:b/>
          <w:sz w:val="24"/>
          <w:szCs w:val="24"/>
          <w:u w:val="single"/>
        </w:rPr>
        <w:t>0 часов</w:t>
      </w:r>
      <w:r w:rsidRPr="00277B80">
        <w:rPr>
          <w:rFonts w:ascii="Times New Roman" w:hAnsi="Times New Roman" w:cs="Times New Roman"/>
          <w:sz w:val="24"/>
          <w:szCs w:val="24"/>
        </w:rPr>
        <w:t xml:space="preserve"> по адресу: г. </w:t>
      </w:r>
      <w:proofErr w:type="spellStart"/>
      <w:r w:rsidR="00E91CB4" w:rsidRPr="00F22D58">
        <w:rPr>
          <w:rFonts w:ascii="Times New Roman" w:hAnsi="Times New Roman" w:cs="Times New Roman"/>
          <w:sz w:val="24"/>
          <w:szCs w:val="24"/>
        </w:rPr>
        <w:t>Нұр-Сұлтан</w:t>
      </w:r>
      <w:proofErr w:type="spellEnd"/>
      <w:r w:rsidR="00E91CB4">
        <w:rPr>
          <w:rFonts w:ascii="Times New Roman" w:hAnsi="Times New Roman" w:cs="Times New Roman"/>
          <w:sz w:val="24"/>
          <w:szCs w:val="24"/>
        </w:rPr>
        <w:t xml:space="preserve">, </w:t>
      </w:r>
      <w:proofErr w:type="spellStart"/>
      <w:r w:rsidR="00E91CB4">
        <w:rPr>
          <w:rFonts w:ascii="Times New Roman" w:hAnsi="Times New Roman" w:cs="Times New Roman"/>
          <w:sz w:val="24"/>
          <w:szCs w:val="24"/>
        </w:rPr>
        <w:t>ул</w:t>
      </w:r>
      <w:proofErr w:type="spellEnd"/>
      <w:r w:rsidR="00E91CB4">
        <w:rPr>
          <w:rFonts w:ascii="Times New Roman" w:hAnsi="Times New Roman" w:cs="Times New Roman"/>
          <w:sz w:val="24"/>
          <w:szCs w:val="24"/>
          <w:lang w:val="kk-KZ"/>
        </w:rPr>
        <w:t>.Кабанбай батыра, 119.</w:t>
      </w:r>
    </w:p>
    <w:p w:rsidR="00BB2A43" w:rsidRPr="00277B80" w:rsidRDefault="00BB2A43" w:rsidP="0003066E">
      <w:pPr>
        <w:pStyle w:val="a3"/>
        <w:jc w:val="both"/>
        <w:rPr>
          <w:rFonts w:ascii="Times New Roman" w:hAnsi="Times New Roman" w:cs="Times New Roman"/>
          <w:sz w:val="24"/>
          <w:szCs w:val="24"/>
        </w:rPr>
      </w:pPr>
    </w:p>
    <w:p w:rsidR="00BB2A43" w:rsidRPr="00277B80" w:rsidRDefault="00BB2A43" w:rsidP="0003066E">
      <w:pPr>
        <w:pStyle w:val="a3"/>
        <w:jc w:val="center"/>
        <w:rPr>
          <w:rFonts w:ascii="Times New Roman" w:hAnsi="Times New Roman" w:cs="Times New Roman"/>
          <w:b/>
          <w:sz w:val="24"/>
          <w:szCs w:val="24"/>
        </w:rPr>
      </w:pPr>
      <w:r w:rsidRPr="00277B80">
        <w:rPr>
          <w:rFonts w:ascii="Times New Roman" w:hAnsi="Times New Roman" w:cs="Times New Roman"/>
          <w:b/>
          <w:sz w:val="24"/>
          <w:szCs w:val="24"/>
        </w:rPr>
        <w:t xml:space="preserve">На аукцион по продаже </w:t>
      </w:r>
      <w:r w:rsidR="004F7D5C">
        <w:rPr>
          <w:rFonts w:ascii="Times New Roman" w:hAnsi="Times New Roman" w:cs="Times New Roman"/>
          <w:b/>
          <w:sz w:val="24"/>
          <w:szCs w:val="24"/>
          <w:lang w:val="kk-KZ"/>
        </w:rPr>
        <w:t>имущества</w:t>
      </w:r>
      <w:r w:rsidR="004F7D5C">
        <w:rPr>
          <w:rFonts w:ascii="Times New Roman" w:hAnsi="Times New Roman" w:cs="Times New Roman"/>
          <w:b/>
          <w:sz w:val="24"/>
          <w:szCs w:val="24"/>
        </w:rPr>
        <w:t xml:space="preserve"> </w:t>
      </w:r>
      <w:r w:rsidRPr="00277B80">
        <w:rPr>
          <w:rFonts w:ascii="Times New Roman" w:hAnsi="Times New Roman" w:cs="Times New Roman"/>
          <w:b/>
          <w:sz w:val="24"/>
          <w:szCs w:val="24"/>
        </w:rPr>
        <w:t xml:space="preserve">по </w:t>
      </w:r>
      <w:r w:rsidR="00037AF7">
        <w:rPr>
          <w:rFonts w:ascii="Times New Roman" w:hAnsi="Times New Roman" w:cs="Times New Roman"/>
          <w:b/>
          <w:sz w:val="24"/>
          <w:szCs w:val="24"/>
        </w:rPr>
        <w:t>голланд</w:t>
      </w:r>
      <w:r w:rsidRPr="00277B80">
        <w:rPr>
          <w:rFonts w:ascii="Times New Roman" w:hAnsi="Times New Roman" w:cs="Times New Roman"/>
          <w:b/>
          <w:sz w:val="24"/>
          <w:szCs w:val="24"/>
        </w:rPr>
        <w:t>скому методу торгов</w:t>
      </w:r>
      <w:r w:rsidR="004F7D5C" w:rsidRPr="004F7D5C">
        <w:rPr>
          <w:rFonts w:ascii="Times New Roman" w:hAnsi="Times New Roman" w:cs="Times New Roman"/>
          <w:b/>
          <w:sz w:val="24"/>
          <w:szCs w:val="24"/>
        </w:rPr>
        <w:t xml:space="preserve"> </w:t>
      </w:r>
      <w:r w:rsidR="004F7D5C">
        <w:rPr>
          <w:rFonts w:ascii="Times New Roman" w:hAnsi="Times New Roman" w:cs="Times New Roman"/>
          <w:b/>
          <w:sz w:val="24"/>
          <w:szCs w:val="24"/>
        </w:rPr>
        <w:t>выставляю</w:t>
      </w:r>
      <w:r w:rsidR="004F7D5C" w:rsidRPr="00277B80">
        <w:rPr>
          <w:rFonts w:ascii="Times New Roman" w:hAnsi="Times New Roman" w:cs="Times New Roman"/>
          <w:b/>
          <w:sz w:val="24"/>
          <w:szCs w:val="24"/>
        </w:rPr>
        <w:t>тся</w:t>
      </w:r>
      <w:r w:rsidRPr="00277B80">
        <w:rPr>
          <w:rFonts w:ascii="Times New Roman" w:hAnsi="Times New Roman" w:cs="Times New Roman"/>
          <w:b/>
          <w:sz w:val="24"/>
          <w:szCs w:val="24"/>
        </w:rPr>
        <w:t>:</w:t>
      </w:r>
    </w:p>
    <w:p w:rsidR="00BB2A43" w:rsidRPr="00277B80" w:rsidRDefault="00BB2A43" w:rsidP="0003066E">
      <w:pPr>
        <w:pStyle w:val="a3"/>
        <w:jc w:val="center"/>
        <w:rPr>
          <w:rFonts w:ascii="Times New Roman" w:hAnsi="Times New Roman" w:cs="Times New Roman"/>
          <w:b/>
          <w:sz w:val="24"/>
          <w:szCs w:val="24"/>
        </w:rPr>
      </w:pPr>
    </w:p>
    <w:tbl>
      <w:tblPr>
        <w:tblW w:w="1049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4820"/>
        <w:gridCol w:w="1418"/>
        <w:gridCol w:w="1276"/>
        <w:gridCol w:w="1275"/>
        <w:gridCol w:w="993"/>
      </w:tblGrid>
      <w:tr w:rsidR="00037AF7" w:rsidRPr="00277B80" w:rsidTr="00FB3A80">
        <w:trPr>
          <w:trHeight w:val="547"/>
        </w:trPr>
        <w:tc>
          <w:tcPr>
            <w:tcW w:w="709" w:type="dxa"/>
          </w:tcPr>
          <w:p w:rsidR="00037AF7" w:rsidRPr="00277B80" w:rsidRDefault="00037AF7" w:rsidP="00862188">
            <w:pPr>
              <w:spacing w:after="0" w:line="240" w:lineRule="auto"/>
              <w:jc w:val="center"/>
              <w:rPr>
                <w:rFonts w:ascii="Times New Roman" w:hAnsi="Times New Roman" w:cs="Times New Roman"/>
                <w:b/>
                <w:sz w:val="24"/>
                <w:szCs w:val="24"/>
              </w:rPr>
            </w:pPr>
            <w:r w:rsidRPr="00277B80">
              <w:rPr>
                <w:rFonts w:ascii="Times New Roman" w:hAnsi="Times New Roman" w:cs="Times New Roman"/>
                <w:b/>
                <w:sz w:val="24"/>
                <w:szCs w:val="24"/>
              </w:rPr>
              <w:t>№</w:t>
            </w:r>
          </w:p>
          <w:p w:rsidR="00037AF7" w:rsidRPr="003544E3" w:rsidRDefault="00037AF7" w:rsidP="00862188">
            <w:pPr>
              <w:spacing w:after="0" w:line="240" w:lineRule="auto"/>
              <w:jc w:val="center"/>
              <w:rPr>
                <w:rFonts w:ascii="Times New Roman" w:hAnsi="Times New Roman" w:cs="Times New Roman"/>
                <w:b/>
                <w:sz w:val="24"/>
                <w:szCs w:val="24"/>
                <w:lang w:val="kk-KZ"/>
              </w:rPr>
            </w:pPr>
            <w:r w:rsidRPr="00277B80">
              <w:rPr>
                <w:rFonts w:ascii="Times New Roman" w:hAnsi="Times New Roman" w:cs="Times New Roman"/>
                <w:b/>
                <w:sz w:val="24"/>
                <w:szCs w:val="24"/>
              </w:rPr>
              <w:t>лот</w:t>
            </w:r>
            <w:r>
              <w:rPr>
                <w:rFonts w:ascii="Times New Roman" w:hAnsi="Times New Roman" w:cs="Times New Roman"/>
                <w:b/>
                <w:sz w:val="24"/>
                <w:szCs w:val="24"/>
                <w:lang w:val="kk-KZ"/>
              </w:rPr>
              <w:t>а</w:t>
            </w:r>
          </w:p>
        </w:tc>
        <w:tc>
          <w:tcPr>
            <w:tcW w:w="4820" w:type="dxa"/>
          </w:tcPr>
          <w:p w:rsidR="00037AF7" w:rsidRPr="00277B80" w:rsidRDefault="00037AF7" w:rsidP="00862188">
            <w:pPr>
              <w:spacing w:after="0" w:line="240" w:lineRule="auto"/>
              <w:jc w:val="center"/>
              <w:rPr>
                <w:rFonts w:ascii="Times New Roman" w:hAnsi="Times New Roman" w:cs="Times New Roman"/>
                <w:b/>
                <w:sz w:val="24"/>
                <w:szCs w:val="24"/>
              </w:rPr>
            </w:pPr>
            <w:r w:rsidRPr="00277B80">
              <w:rPr>
                <w:rFonts w:ascii="Times New Roman" w:hAnsi="Times New Roman" w:cs="Times New Roman"/>
                <w:b/>
                <w:sz w:val="24"/>
                <w:szCs w:val="24"/>
              </w:rPr>
              <w:t>Наименование лота</w:t>
            </w:r>
          </w:p>
        </w:tc>
        <w:tc>
          <w:tcPr>
            <w:tcW w:w="1418" w:type="dxa"/>
          </w:tcPr>
          <w:p w:rsidR="00037AF7" w:rsidRPr="00862188" w:rsidRDefault="00037AF7" w:rsidP="00862188">
            <w:pPr>
              <w:spacing w:after="0" w:line="240" w:lineRule="auto"/>
              <w:jc w:val="center"/>
              <w:rPr>
                <w:rFonts w:ascii="Times New Roman" w:hAnsi="Times New Roman" w:cs="Times New Roman"/>
                <w:b/>
                <w:sz w:val="24"/>
                <w:szCs w:val="24"/>
              </w:rPr>
            </w:pPr>
            <w:proofErr w:type="spellStart"/>
            <w:r w:rsidRPr="00862188">
              <w:rPr>
                <w:rFonts w:ascii="Times New Roman" w:hAnsi="Times New Roman" w:cs="Times New Roman"/>
                <w:b/>
                <w:sz w:val="24"/>
                <w:szCs w:val="24"/>
              </w:rPr>
              <w:t>Количе-ство</w:t>
            </w:r>
            <w:proofErr w:type="spellEnd"/>
          </w:p>
        </w:tc>
        <w:tc>
          <w:tcPr>
            <w:tcW w:w="1276" w:type="dxa"/>
          </w:tcPr>
          <w:p w:rsidR="00037AF7" w:rsidRPr="00277B80" w:rsidRDefault="00037AF7" w:rsidP="00862188">
            <w:pPr>
              <w:spacing w:after="0" w:line="240" w:lineRule="auto"/>
              <w:jc w:val="center"/>
              <w:rPr>
                <w:rFonts w:ascii="Times New Roman" w:hAnsi="Times New Roman" w:cs="Times New Roman"/>
                <w:b/>
                <w:sz w:val="24"/>
                <w:szCs w:val="24"/>
              </w:rPr>
            </w:pPr>
            <w:r w:rsidRPr="00277B80">
              <w:rPr>
                <w:rFonts w:ascii="Times New Roman" w:hAnsi="Times New Roman" w:cs="Times New Roman"/>
                <w:b/>
                <w:sz w:val="24"/>
                <w:szCs w:val="24"/>
              </w:rPr>
              <w:t>Стартовая цена,</w:t>
            </w:r>
          </w:p>
          <w:p w:rsidR="00037AF7" w:rsidRPr="00277B80" w:rsidRDefault="00037AF7" w:rsidP="00862188">
            <w:pPr>
              <w:spacing w:after="0" w:line="240" w:lineRule="auto"/>
              <w:jc w:val="center"/>
              <w:rPr>
                <w:rFonts w:ascii="Times New Roman" w:hAnsi="Times New Roman" w:cs="Times New Roman"/>
                <w:b/>
                <w:sz w:val="24"/>
                <w:szCs w:val="24"/>
              </w:rPr>
            </w:pPr>
            <w:r w:rsidRPr="00277B80">
              <w:rPr>
                <w:rFonts w:ascii="Times New Roman" w:hAnsi="Times New Roman" w:cs="Times New Roman"/>
                <w:b/>
                <w:sz w:val="24"/>
                <w:szCs w:val="24"/>
              </w:rPr>
              <w:t>тенге</w:t>
            </w:r>
          </w:p>
        </w:tc>
        <w:tc>
          <w:tcPr>
            <w:tcW w:w="1275" w:type="dxa"/>
          </w:tcPr>
          <w:p w:rsidR="00A51D5C" w:rsidRDefault="00A51D5C" w:rsidP="00A51D5C">
            <w:pPr>
              <w:spacing w:after="0" w:line="240" w:lineRule="auto"/>
              <w:jc w:val="center"/>
              <w:rPr>
                <w:rFonts w:ascii="Times New Roman" w:hAnsi="Times New Roman" w:cs="Times New Roman"/>
                <w:b/>
                <w:sz w:val="24"/>
                <w:szCs w:val="24"/>
                <w:lang w:val="kk-KZ"/>
              </w:rPr>
            </w:pPr>
            <w:r w:rsidRPr="000448C7">
              <w:rPr>
                <w:rFonts w:ascii="Times New Roman" w:hAnsi="Times New Roman" w:cs="Times New Roman"/>
                <w:b/>
                <w:sz w:val="24"/>
                <w:szCs w:val="24"/>
                <w:lang w:val="kk-KZ"/>
              </w:rPr>
              <w:t>Минимальная</w:t>
            </w:r>
            <w:r w:rsidRPr="000448C7">
              <w:rPr>
                <w:rFonts w:ascii="Times New Roman" w:hAnsi="Times New Roman" w:cs="Times New Roman"/>
                <w:b/>
                <w:sz w:val="24"/>
                <w:szCs w:val="24"/>
              </w:rPr>
              <w:t xml:space="preserve"> цен</w:t>
            </w:r>
            <w:r w:rsidRPr="000448C7">
              <w:rPr>
                <w:rFonts w:ascii="Times New Roman" w:hAnsi="Times New Roman" w:cs="Times New Roman"/>
                <w:b/>
                <w:sz w:val="24"/>
                <w:szCs w:val="24"/>
                <w:lang w:val="kk-KZ"/>
              </w:rPr>
              <w:t>а</w:t>
            </w:r>
            <w:r>
              <w:rPr>
                <w:rFonts w:ascii="Times New Roman" w:hAnsi="Times New Roman" w:cs="Times New Roman"/>
                <w:b/>
                <w:sz w:val="24"/>
                <w:szCs w:val="24"/>
                <w:lang w:val="kk-KZ"/>
              </w:rPr>
              <w:t>,</w:t>
            </w:r>
          </w:p>
          <w:p w:rsidR="00037AF7" w:rsidRDefault="00A51D5C" w:rsidP="00A51D5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теңге</w:t>
            </w:r>
          </w:p>
        </w:tc>
        <w:tc>
          <w:tcPr>
            <w:tcW w:w="993" w:type="dxa"/>
          </w:tcPr>
          <w:p w:rsidR="00037AF7" w:rsidRPr="00B82CBF" w:rsidRDefault="00A51D5C" w:rsidP="00862188">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Гарантий</w:t>
            </w:r>
            <w:r w:rsidR="00037AF7">
              <w:rPr>
                <w:rFonts w:ascii="Times New Roman" w:hAnsi="Times New Roman" w:cs="Times New Roman"/>
                <w:b/>
                <w:sz w:val="24"/>
                <w:szCs w:val="24"/>
                <w:lang w:val="kk-KZ"/>
              </w:rPr>
              <w:t>ный взнос, тенге</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sidRPr="008D6C33">
              <w:rPr>
                <w:rFonts w:ascii="Times New Roman" w:hAnsi="Times New Roman" w:cs="Times New Roman"/>
                <w:sz w:val="24"/>
                <w:szCs w:val="24"/>
              </w:rPr>
              <w:t>1.</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sidRPr="008D6C33">
              <w:rPr>
                <w:rFonts w:ascii="Times New Roman" w:hAnsi="Times New Roman" w:cs="Times New Roman"/>
                <w:sz w:val="24"/>
                <w:szCs w:val="24"/>
              </w:rPr>
              <w:t>З</w:t>
            </w:r>
            <w:r w:rsidRPr="008D6C33">
              <w:rPr>
                <w:rFonts w:ascii="Times New Roman" w:hAnsi="Times New Roman" w:cs="Times New Roman"/>
                <w:sz w:val="24"/>
                <w:szCs w:val="24"/>
                <w:lang w:val="kk-KZ"/>
              </w:rPr>
              <w:t>убочистки в упаковках</w:t>
            </w:r>
            <w:r>
              <w:rPr>
                <w:rFonts w:ascii="Times New Roman" w:hAnsi="Times New Roman" w:cs="Times New Roman"/>
                <w:sz w:val="24"/>
                <w:szCs w:val="24"/>
                <w:lang w:val="kk-KZ"/>
              </w:rPr>
              <w:t xml:space="preserve"> по 100 штук, 2187 шт.</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2187 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134 719</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67 360</w:t>
            </w:r>
          </w:p>
        </w:tc>
        <w:tc>
          <w:tcPr>
            <w:tcW w:w="993" w:type="dxa"/>
          </w:tcPr>
          <w:p w:rsidR="0056493C" w:rsidRPr="003F4F5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6 736</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Стеклопакеты с рамой (размер 100/116/6 см и 140/100/6 см), 80 шт.</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80 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112 000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56 000</w:t>
            </w:r>
          </w:p>
        </w:tc>
        <w:tc>
          <w:tcPr>
            <w:tcW w:w="993" w:type="dxa"/>
          </w:tcPr>
          <w:p w:rsidR="0056493C" w:rsidRPr="003F4F5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5 600</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Стеклопакеты (размер 100/116/6 см, 116/52/6 см 108/100/6 см), 770 шт.</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770 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1 078 000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539 000</w:t>
            </w:r>
          </w:p>
        </w:tc>
        <w:tc>
          <w:tcPr>
            <w:tcW w:w="993" w:type="dxa"/>
          </w:tcPr>
          <w:p w:rsidR="0056493C" w:rsidRPr="003F4F5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53 900</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Стеклопакеты (размер 98/48 см и 97/98 см), 120 шт.</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168 000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84 00</w:t>
            </w:r>
          </w:p>
        </w:tc>
        <w:tc>
          <w:tcPr>
            <w:tcW w:w="993" w:type="dxa"/>
          </w:tcPr>
          <w:p w:rsidR="0056493C" w:rsidRPr="003F4F5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8 400</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proofErr w:type="spellStart"/>
            <w:r w:rsidRPr="00C95B3C">
              <w:rPr>
                <w:rFonts w:ascii="Times New Roman" w:hAnsi="Times New Roman" w:cs="Times New Roman"/>
                <w:sz w:val="24"/>
                <w:szCs w:val="24"/>
              </w:rPr>
              <w:t>Паллетные</w:t>
            </w:r>
            <w:proofErr w:type="spellEnd"/>
            <w:r>
              <w:rPr>
                <w:rFonts w:ascii="Times New Roman" w:hAnsi="Times New Roman" w:cs="Times New Roman"/>
                <w:sz w:val="24"/>
                <w:szCs w:val="24"/>
              </w:rPr>
              <w:t xml:space="preserve"> и багажные тележки (металл), 10 шт.</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47 080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23 540</w:t>
            </w:r>
          </w:p>
        </w:tc>
        <w:tc>
          <w:tcPr>
            <w:tcW w:w="993" w:type="dxa"/>
          </w:tcPr>
          <w:p w:rsidR="0056493C" w:rsidRPr="003F4F5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2 354</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Резервуар, марка РГС-25, 1 шт.</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260 000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130 000</w:t>
            </w:r>
          </w:p>
        </w:tc>
        <w:tc>
          <w:tcPr>
            <w:tcW w:w="993" w:type="dxa"/>
          </w:tcPr>
          <w:p w:rsidR="0056493C" w:rsidRPr="003F4F5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13 000</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Резервуар, марка РГС-60, 1 шт.</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400 000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200 000</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20 000</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Емкость с обрешеткой (объем 1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xml:space="preserve">., </w:t>
            </w:r>
            <w:r w:rsidRPr="00D717D5">
              <w:rPr>
                <w:rFonts w:ascii="Times New Roman" w:hAnsi="Times New Roman" w:cs="Times New Roman"/>
                <w:sz w:val="24"/>
                <w:szCs w:val="24"/>
              </w:rPr>
              <w:t xml:space="preserve">материал емкости пластик, материал обрешетки металл) </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300 </w:t>
            </w:r>
            <w:r>
              <w:rPr>
                <w:rFonts w:ascii="Times New Roman" w:hAnsi="Times New Roman" w:cs="Times New Roman"/>
                <w:sz w:val="24"/>
                <w:szCs w:val="24"/>
                <w:lang w:val="kk-KZ"/>
              </w:rPr>
              <w:t>д/</w:t>
            </w:r>
            <w:r>
              <w:rPr>
                <w:rFonts w:ascii="Times New Roman" w:hAnsi="Times New Roman" w:cs="Times New Roman"/>
                <w:sz w:val="24"/>
                <w:szCs w:val="24"/>
              </w:rPr>
              <w:t>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6 108 </w:t>
            </w:r>
            <w:r>
              <w:rPr>
                <w:rFonts w:ascii="Times New Roman" w:hAnsi="Times New Roman" w:cs="Times New Roman"/>
                <w:sz w:val="24"/>
                <w:szCs w:val="24"/>
                <w:lang w:val="kk-KZ"/>
              </w:rPr>
              <w:t>00</w:t>
            </w:r>
            <w:r>
              <w:rPr>
                <w:rFonts w:ascii="Times New Roman" w:hAnsi="Times New Roman" w:cs="Times New Roman"/>
                <w:sz w:val="24"/>
                <w:szCs w:val="24"/>
              </w:rPr>
              <w:t>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3 054 000</w:t>
            </w:r>
          </w:p>
        </w:tc>
        <w:tc>
          <w:tcPr>
            <w:tcW w:w="993" w:type="dxa"/>
          </w:tcPr>
          <w:p w:rsidR="0056493C" w:rsidRPr="00F94C37" w:rsidRDefault="0056493C" w:rsidP="00856185">
            <w:pPr>
              <w:spacing w:after="0" w:line="240" w:lineRule="auto"/>
              <w:ind w:left="-108" w:right="-107"/>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305 400</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Емкость с обрешеткой (объем 1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xml:space="preserve">., </w:t>
            </w:r>
            <w:r w:rsidRPr="00D717D5">
              <w:rPr>
                <w:rFonts w:ascii="Times New Roman" w:hAnsi="Times New Roman" w:cs="Times New Roman"/>
                <w:sz w:val="24"/>
                <w:szCs w:val="24"/>
              </w:rPr>
              <w:t xml:space="preserve">материал емкости пластик, материал обрешетки металл) </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200 </w:t>
            </w:r>
            <w:r>
              <w:rPr>
                <w:rFonts w:ascii="Times New Roman" w:hAnsi="Times New Roman" w:cs="Times New Roman"/>
                <w:sz w:val="24"/>
                <w:szCs w:val="24"/>
                <w:lang w:val="kk-KZ"/>
              </w:rPr>
              <w:t>д/</w:t>
            </w:r>
            <w:r>
              <w:rPr>
                <w:rFonts w:ascii="Times New Roman" w:hAnsi="Times New Roman" w:cs="Times New Roman"/>
                <w:sz w:val="24"/>
                <w:szCs w:val="24"/>
              </w:rPr>
              <w:t>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4 072 </w:t>
            </w:r>
            <w:r>
              <w:rPr>
                <w:rFonts w:ascii="Times New Roman" w:hAnsi="Times New Roman" w:cs="Times New Roman"/>
                <w:sz w:val="24"/>
                <w:szCs w:val="24"/>
                <w:lang w:val="kk-KZ"/>
              </w:rPr>
              <w:t>00</w:t>
            </w:r>
            <w:r>
              <w:rPr>
                <w:rFonts w:ascii="Times New Roman" w:hAnsi="Times New Roman" w:cs="Times New Roman"/>
                <w:sz w:val="24"/>
                <w:szCs w:val="24"/>
              </w:rPr>
              <w:t>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2 036 000</w:t>
            </w:r>
          </w:p>
        </w:tc>
        <w:tc>
          <w:tcPr>
            <w:tcW w:w="993" w:type="dxa"/>
          </w:tcPr>
          <w:p w:rsidR="0056493C" w:rsidRPr="00F94C37" w:rsidRDefault="0056493C" w:rsidP="00856185">
            <w:pPr>
              <w:spacing w:after="0" w:line="240" w:lineRule="auto"/>
              <w:ind w:left="-108" w:right="-107"/>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203 600</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Емкость с обрешеткой (объем 1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xml:space="preserve">., </w:t>
            </w:r>
            <w:r w:rsidRPr="00D717D5">
              <w:rPr>
                <w:rFonts w:ascii="Times New Roman" w:hAnsi="Times New Roman" w:cs="Times New Roman"/>
                <w:sz w:val="24"/>
                <w:szCs w:val="24"/>
              </w:rPr>
              <w:t xml:space="preserve">материал емкости пластик, материал обрешетки металл) </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100 </w:t>
            </w:r>
            <w:r>
              <w:rPr>
                <w:rFonts w:ascii="Times New Roman" w:hAnsi="Times New Roman" w:cs="Times New Roman"/>
                <w:sz w:val="24"/>
                <w:szCs w:val="24"/>
                <w:lang w:val="kk-KZ"/>
              </w:rPr>
              <w:t>д/</w:t>
            </w:r>
            <w:r>
              <w:rPr>
                <w:rFonts w:ascii="Times New Roman" w:hAnsi="Times New Roman" w:cs="Times New Roman"/>
                <w:sz w:val="24"/>
                <w:szCs w:val="24"/>
              </w:rPr>
              <w:t>шт.</w:t>
            </w:r>
          </w:p>
        </w:tc>
        <w:tc>
          <w:tcPr>
            <w:tcW w:w="1276" w:type="dxa"/>
          </w:tcPr>
          <w:p w:rsidR="0056493C" w:rsidRPr="00DF3DFF"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2 0</w:t>
            </w:r>
            <w:r>
              <w:rPr>
                <w:rFonts w:ascii="Times New Roman" w:hAnsi="Times New Roman" w:cs="Times New Roman"/>
                <w:sz w:val="24"/>
                <w:szCs w:val="24"/>
                <w:lang w:val="kk-KZ"/>
              </w:rPr>
              <w:t>36 000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1 018 000</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101 800</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Емкость с обрешеткой (объем 1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xml:space="preserve">., </w:t>
            </w:r>
            <w:r w:rsidRPr="00D717D5">
              <w:rPr>
                <w:rFonts w:ascii="Times New Roman" w:hAnsi="Times New Roman" w:cs="Times New Roman"/>
                <w:sz w:val="24"/>
                <w:szCs w:val="24"/>
              </w:rPr>
              <w:t xml:space="preserve">материал емкости пластик, материал обрешетки металл) </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lang w:val="kk-KZ"/>
              </w:rPr>
              <w:t>д/</w:t>
            </w:r>
            <w:r>
              <w:rPr>
                <w:rFonts w:ascii="Times New Roman" w:hAnsi="Times New Roman" w:cs="Times New Roman"/>
                <w:sz w:val="24"/>
                <w:szCs w:val="24"/>
              </w:rPr>
              <w:t>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61 080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30 540</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3 054</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Емкость с обрешеткой (объем 1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xml:space="preserve">., </w:t>
            </w:r>
            <w:r w:rsidRPr="00D717D5">
              <w:rPr>
                <w:rFonts w:ascii="Times New Roman" w:hAnsi="Times New Roman" w:cs="Times New Roman"/>
                <w:sz w:val="24"/>
                <w:szCs w:val="24"/>
              </w:rPr>
              <w:t xml:space="preserve">материал емкости пластик, материал обрешетки металл) </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lang w:val="kk-KZ"/>
              </w:rPr>
              <w:t>д/</w:t>
            </w:r>
            <w:r>
              <w:rPr>
                <w:rFonts w:ascii="Times New Roman" w:hAnsi="Times New Roman" w:cs="Times New Roman"/>
                <w:sz w:val="24"/>
                <w:szCs w:val="24"/>
              </w:rPr>
              <w:t>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40 720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20 360</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2 036</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Емкость с обрешеткой (объем 1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xml:space="preserve">., </w:t>
            </w:r>
            <w:r w:rsidRPr="00D717D5">
              <w:rPr>
                <w:rFonts w:ascii="Times New Roman" w:hAnsi="Times New Roman" w:cs="Times New Roman"/>
                <w:sz w:val="24"/>
                <w:szCs w:val="24"/>
              </w:rPr>
              <w:t xml:space="preserve">материал емкости пластик, материал обрешетки металл) </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kk-KZ"/>
              </w:rPr>
              <w:t>д/</w:t>
            </w:r>
            <w:r>
              <w:rPr>
                <w:rFonts w:ascii="Times New Roman" w:hAnsi="Times New Roman" w:cs="Times New Roman"/>
                <w:sz w:val="24"/>
                <w:szCs w:val="24"/>
              </w:rPr>
              <w:t>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20 360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10 180</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1 018</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Емкость с обрешеткой (объем 1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xml:space="preserve">., </w:t>
            </w:r>
            <w:r w:rsidRPr="00D717D5">
              <w:rPr>
                <w:rFonts w:ascii="Times New Roman" w:hAnsi="Times New Roman" w:cs="Times New Roman"/>
                <w:sz w:val="24"/>
                <w:szCs w:val="24"/>
              </w:rPr>
              <w:t xml:space="preserve">материал емкости пластик, материал обрешетки металл) </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kk-KZ"/>
              </w:rPr>
              <w:t>д/</w:t>
            </w:r>
            <w:r>
              <w:rPr>
                <w:rFonts w:ascii="Times New Roman" w:hAnsi="Times New Roman" w:cs="Times New Roman"/>
                <w:sz w:val="24"/>
                <w:szCs w:val="24"/>
              </w:rPr>
              <w:t>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20 360</w:t>
            </w:r>
          </w:p>
        </w:tc>
        <w:tc>
          <w:tcPr>
            <w:tcW w:w="1275" w:type="dxa"/>
          </w:tcPr>
          <w:p w:rsidR="0056493C" w:rsidRDefault="0056493C" w:rsidP="0056493C">
            <w:pPr>
              <w:jc w:val="center"/>
            </w:pPr>
            <w:r w:rsidRPr="005116CC">
              <w:rPr>
                <w:rFonts w:ascii="Times New Roman" w:hAnsi="Times New Roman" w:cs="Times New Roman"/>
                <w:sz w:val="24"/>
                <w:szCs w:val="24"/>
                <w:lang w:val="kk-KZ"/>
              </w:rPr>
              <w:t>10 180</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1 018</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Емкость с обрешеткой (объем 1 </w:t>
            </w:r>
            <w:proofErr w:type="spellStart"/>
            <w:r>
              <w:rPr>
                <w:rFonts w:ascii="Times New Roman" w:hAnsi="Times New Roman" w:cs="Times New Roman"/>
                <w:sz w:val="24"/>
                <w:szCs w:val="24"/>
              </w:rPr>
              <w:t>куб.м</w:t>
            </w:r>
            <w:proofErr w:type="spellEnd"/>
            <w:r>
              <w:rPr>
                <w:rFonts w:ascii="Times New Roman" w:hAnsi="Times New Roman" w:cs="Times New Roman"/>
                <w:sz w:val="24"/>
                <w:szCs w:val="24"/>
              </w:rPr>
              <w:t xml:space="preserve">., </w:t>
            </w:r>
            <w:r w:rsidRPr="00D717D5">
              <w:rPr>
                <w:rFonts w:ascii="Times New Roman" w:hAnsi="Times New Roman" w:cs="Times New Roman"/>
                <w:sz w:val="24"/>
                <w:szCs w:val="24"/>
              </w:rPr>
              <w:t xml:space="preserve">материал емкости пластик, материал обрешетки металл) </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kk-KZ"/>
              </w:rPr>
              <w:t>д/</w:t>
            </w:r>
            <w:r>
              <w:rPr>
                <w:rFonts w:ascii="Times New Roman" w:hAnsi="Times New Roman" w:cs="Times New Roman"/>
                <w:sz w:val="24"/>
                <w:szCs w:val="24"/>
              </w:rPr>
              <w:t>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20 360</w:t>
            </w:r>
          </w:p>
        </w:tc>
        <w:tc>
          <w:tcPr>
            <w:tcW w:w="1275" w:type="dxa"/>
          </w:tcPr>
          <w:p w:rsidR="0056493C" w:rsidRDefault="0056493C" w:rsidP="0056493C">
            <w:pPr>
              <w:jc w:val="center"/>
            </w:pPr>
            <w:r w:rsidRPr="005116CC">
              <w:rPr>
                <w:rFonts w:ascii="Times New Roman" w:hAnsi="Times New Roman" w:cs="Times New Roman"/>
                <w:sz w:val="24"/>
                <w:szCs w:val="24"/>
                <w:lang w:val="kk-KZ"/>
              </w:rPr>
              <w:t>10 180</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1 018</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Битум строительный (общий вес 23066 кг)</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23066 кг</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691 980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345 990</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34 599</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Костюм мужской форменный 14 шт., комплект женский форменный 1 шт.</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r>
              <w:rPr>
                <w:rFonts w:ascii="Times New Roman" w:hAnsi="Times New Roman" w:cs="Times New Roman"/>
                <w:sz w:val="24"/>
                <w:szCs w:val="24"/>
                <w:lang w:val="kk-KZ"/>
              </w:rPr>
              <w:t xml:space="preserve"> </w:t>
            </w:r>
            <w:r>
              <w:rPr>
                <w:rFonts w:ascii="Times New Roman" w:hAnsi="Times New Roman" w:cs="Times New Roman"/>
                <w:sz w:val="24"/>
                <w:szCs w:val="24"/>
              </w:rPr>
              <w:t>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30 000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15 000</w:t>
            </w:r>
          </w:p>
        </w:tc>
        <w:tc>
          <w:tcPr>
            <w:tcW w:w="993" w:type="dxa"/>
          </w:tcPr>
          <w:p w:rsidR="0056493C" w:rsidRPr="005668E0"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1 500</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Костюм форменный однобортный, 49 шт.</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 шт.</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98 000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49 000</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4 900</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19</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Мобильный ангар для технического обслуживания самолетных двигателей, 11 тонн</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тонн</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601 330</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300 665</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30 067</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Водило для буксиров Боинга-757, 0,27 тонн</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0,27 тонн</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17 527</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8 764</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877</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Водило буксировочное для </w:t>
            </w:r>
            <w:proofErr w:type="spellStart"/>
            <w:r>
              <w:rPr>
                <w:rFonts w:ascii="Times New Roman" w:hAnsi="Times New Roman" w:cs="Times New Roman"/>
                <w:sz w:val="24"/>
                <w:szCs w:val="24"/>
              </w:rPr>
              <w:t>самолетовсерий</w:t>
            </w:r>
            <w:proofErr w:type="spellEnd"/>
            <w:r>
              <w:rPr>
                <w:rFonts w:ascii="Times New Roman" w:hAnsi="Times New Roman" w:cs="Times New Roman"/>
                <w:sz w:val="24"/>
                <w:szCs w:val="24"/>
              </w:rPr>
              <w:t xml:space="preserve"> №156, ТВ В757-777,  0,3 тонн</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w:t>
            </w:r>
            <w:r>
              <w:rPr>
                <w:rFonts w:ascii="Times New Roman" w:hAnsi="Times New Roman" w:cs="Times New Roman"/>
                <w:sz w:val="24"/>
                <w:szCs w:val="24"/>
                <w:lang w:val="kk-KZ"/>
              </w:rPr>
              <w:t>1</w:t>
            </w:r>
            <w:r>
              <w:rPr>
                <w:rFonts w:ascii="Times New Roman" w:hAnsi="Times New Roman" w:cs="Times New Roman"/>
                <w:sz w:val="24"/>
                <w:szCs w:val="24"/>
              </w:rPr>
              <w:t xml:space="preserve"> тонн</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20 124</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10 062</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1 007</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Водило буксировочное для </w:t>
            </w:r>
            <w:proofErr w:type="spellStart"/>
            <w:r>
              <w:rPr>
                <w:rFonts w:ascii="Times New Roman" w:hAnsi="Times New Roman" w:cs="Times New Roman"/>
                <w:sz w:val="24"/>
                <w:szCs w:val="24"/>
              </w:rPr>
              <w:t>самолетовсерий</w:t>
            </w:r>
            <w:proofErr w:type="spellEnd"/>
            <w:r>
              <w:rPr>
                <w:rFonts w:ascii="Times New Roman" w:hAnsi="Times New Roman" w:cs="Times New Roman"/>
                <w:sz w:val="24"/>
                <w:szCs w:val="24"/>
              </w:rPr>
              <w:t xml:space="preserve"> №151, ТВ А320,  0,28 тонн</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0,28 тонн</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18 177</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9 089</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909</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Водило,  0,22 тонн</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0,22 тонн</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14 282</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7 141</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715</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Багажная тележка,  0,525 тонн</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0,525 тонн</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34 081</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1 705</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Багажная тележка,  0,525 тонн</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0,525 тонн</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34 081</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1 705</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Багажная тележка,  0,525 тонн</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0,525 тонн</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34 081</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1 705</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Багажная тележка,  0,525 тонн</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0,525 тонн</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34 081</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1 705</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Багажная тележка,  0,525 тонн</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0,525 тонн</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34 081</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1 705</w:t>
            </w:r>
          </w:p>
        </w:tc>
      </w:tr>
      <w:tr w:rsidR="0056493C" w:rsidRPr="00277B80" w:rsidTr="00FB3A80">
        <w:trPr>
          <w:trHeight w:val="345"/>
        </w:trPr>
        <w:tc>
          <w:tcPr>
            <w:tcW w:w="709"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r w:rsidRPr="008D6C33">
              <w:rPr>
                <w:rFonts w:ascii="Times New Roman" w:hAnsi="Times New Roman" w:cs="Times New Roman"/>
                <w:sz w:val="24"/>
                <w:szCs w:val="24"/>
              </w:rPr>
              <w:t>.</w:t>
            </w:r>
          </w:p>
        </w:tc>
        <w:tc>
          <w:tcPr>
            <w:tcW w:w="4820" w:type="dxa"/>
          </w:tcPr>
          <w:p w:rsidR="0056493C" w:rsidRPr="008D6C33" w:rsidRDefault="0056493C" w:rsidP="0056493C">
            <w:pPr>
              <w:spacing w:after="0" w:line="240" w:lineRule="auto"/>
              <w:rPr>
                <w:rFonts w:ascii="Times New Roman" w:hAnsi="Times New Roman" w:cs="Times New Roman"/>
                <w:sz w:val="24"/>
                <w:szCs w:val="24"/>
              </w:rPr>
            </w:pPr>
            <w:r>
              <w:rPr>
                <w:rFonts w:ascii="Times New Roman" w:hAnsi="Times New Roman" w:cs="Times New Roman"/>
                <w:sz w:val="24"/>
                <w:szCs w:val="24"/>
              </w:rPr>
              <w:t>Багажная тележка,  0,525 тонн</w:t>
            </w:r>
          </w:p>
        </w:tc>
        <w:tc>
          <w:tcPr>
            <w:tcW w:w="1418"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0,525 тонн</w:t>
            </w:r>
          </w:p>
        </w:tc>
        <w:tc>
          <w:tcPr>
            <w:tcW w:w="1276" w:type="dxa"/>
          </w:tcPr>
          <w:p w:rsidR="0056493C" w:rsidRPr="008D6C33" w:rsidRDefault="0056493C" w:rsidP="005649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34 081</w:t>
            </w:r>
          </w:p>
        </w:tc>
        <w:tc>
          <w:tcPr>
            <w:tcW w:w="1275" w:type="dxa"/>
          </w:tcPr>
          <w:p w:rsidR="0056493C" w:rsidRPr="00ED07DD" w:rsidRDefault="0056493C" w:rsidP="0056493C">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17 041</w:t>
            </w:r>
          </w:p>
        </w:tc>
        <w:tc>
          <w:tcPr>
            <w:tcW w:w="993" w:type="dxa"/>
          </w:tcPr>
          <w:p w:rsidR="0056493C" w:rsidRPr="00F94C37" w:rsidRDefault="0056493C" w:rsidP="0056493C">
            <w:pPr>
              <w:spacing w:after="0" w:line="240" w:lineRule="auto"/>
              <w:jc w:val="center"/>
              <w:outlineLvl w:val="1"/>
              <w:rPr>
                <w:rFonts w:ascii="Times New Roman" w:hAnsi="Times New Roman" w:cs="Times New Roman"/>
                <w:sz w:val="24"/>
                <w:szCs w:val="24"/>
                <w:lang w:val="kk-KZ"/>
              </w:rPr>
            </w:pPr>
            <w:r>
              <w:rPr>
                <w:rFonts w:ascii="Times New Roman" w:hAnsi="Times New Roman" w:cs="Times New Roman"/>
                <w:sz w:val="24"/>
                <w:szCs w:val="24"/>
                <w:lang w:val="kk-KZ"/>
              </w:rPr>
              <w:t>1 705</w:t>
            </w:r>
          </w:p>
        </w:tc>
      </w:tr>
    </w:tbl>
    <w:p w:rsidR="00BB2A43" w:rsidRPr="0098791A" w:rsidRDefault="00BB2A43" w:rsidP="0003066E">
      <w:pPr>
        <w:spacing w:after="0" w:line="240" w:lineRule="auto"/>
        <w:rPr>
          <w:rFonts w:ascii="Times New Roman" w:hAnsi="Times New Roman" w:cs="Times New Roman"/>
          <w:vanish/>
          <w:sz w:val="24"/>
          <w:szCs w:val="24"/>
          <w:lang w:val="kk-KZ"/>
        </w:rPr>
      </w:pPr>
    </w:p>
    <w:p w:rsidR="00BB2A43" w:rsidRPr="0098791A" w:rsidRDefault="00BB2A43" w:rsidP="0003066E">
      <w:pPr>
        <w:pStyle w:val="a5"/>
        <w:tabs>
          <w:tab w:val="left" w:pos="426"/>
        </w:tabs>
        <w:spacing w:line="240" w:lineRule="auto"/>
        <w:ind w:left="0"/>
        <w:jc w:val="both"/>
        <w:rPr>
          <w:rFonts w:ascii="Times New Roman" w:hAnsi="Times New Roman"/>
          <w:sz w:val="24"/>
          <w:szCs w:val="24"/>
          <w:u w:val="single"/>
          <w:lang w:val="kk-KZ"/>
        </w:rPr>
      </w:pPr>
      <w:r w:rsidRPr="00277B80">
        <w:rPr>
          <w:rFonts w:ascii="Times New Roman" w:hAnsi="Times New Roman"/>
          <w:sz w:val="24"/>
          <w:szCs w:val="24"/>
        </w:rPr>
        <w:tab/>
        <w:t xml:space="preserve">Прием заявок производится со дня публикации </w:t>
      </w:r>
      <w:r w:rsidR="0043050F">
        <w:rPr>
          <w:rFonts w:ascii="Times New Roman" w:hAnsi="Times New Roman"/>
          <w:sz w:val="24"/>
          <w:szCs w:val="24"/>
          <w:lang w:val="kk-KZ"/>
        </w:rPr>
        <w:t>объявления</w:t>
      </w:r>
      <w:r w:rsidRPr="00277B80">
        <w:rPr>
          <w:rFonts w:ascii="Times New Roman" w:hAnsi="Times New Roman"/>
          <w:sz w:val="24"/>
          <w:szCs w:val="24"/>
        </w:rPr>
        <w:t xml:space="preserve"> и заканчивается </w:t>
      </w:r>
      <w:r w:rsidR="007A11B2">
        <w:rPr>
          <w:rFonts w:ascii="Times New Roman" w:hAnsi="Times New Roman"/>
          <w:b/>
          <w:sz w:val="24"/>
          <w:szCs w:val="24"/>
          <w:u w:val="single"/>
        </w:rPr>
        <w:t>1</w:t>
      </w:r>
      <w:r w:rsidR="00037AF7">
        <w:rPr>
          <w:rFonts w:ascii="Times New Roman" w:hAnsi="Times New Roman"/>
          <w:b/>
          <w:sz w:val="24"/>
          <w:szCs w:val="24"/>
          <w:u w:val="single"/>
        </w:rPr>
        <w:t>2 апреля</w:t>
      </w:r>
      <w:r w:rsidR="007A11B2">
        <w:rPr>
          <w:rFonts w:ascii="Times New Roman" w:hAnsi="Times New Roman"/>
          <w:b/>
          <w:sz w:val="24"/>
          <w:szCs w:val="24"/>
          <w:u w:val="single"/>
        </w:rPr>
        <w:t xml:space="preserve"> </w:t>
      </w:r>
      <w:r w:rsidR="00846984">
        <w:rPr>
          <w:rFonts w:ascii="Times New Roman" w:hAnsi="Times New Roman"/>
          <w:b/>
          <w:sz w:val="24"/>
          <w:szCs w:val="24"/>
          <w:u w:val="single"/>
        </w:rPr>
        <w:t>2021г.</w:t>
      </w:r>
      <w:r w:rsidR="0043050F">
        <w:rPr>
          <w:rFonts w:ascii="Times New Roman" w:hAnsi="Times New Roman"/>
          <w:b/>
          <w:sz w:val="24"/>
          <w:szCs w:val="24"/>
          <w:u w:val="single"/>
        </w:rPr>
        <w:t xml:space="preserve"> в 11</w:t>
      </w:r>
      <w:r w:rsidRPr="00277B80">
        <w:rPr>
          <w:rFonts w:ascii="Times New Roman" w:hAnsi="Times New Roman"/>
          <w:b/>
          <w:sz w:val="24"/>
          <w:szCs w:val="24"/>
          <w:u w:val="single"/>
        </w:rPr>
        <w:t>.00 часов.</w:t>
      </w:r>
      <w:r w:rsidR="0098791A" w:rsidRPr="0098791A">
        <w:rPr>
          <w:rFonts w:ascii="Times New Roman" w:hAnsi="Times New Roman"/>
          <w:b/>
          <w:sz w:val="24"/>
          <w:szCs w:val="24"/>
        </w:rPr>
        <w:t xml:space="preserve"> </w:t>
      </w:r>
      <w:r w:rsidR="0098791A" w:rsidRPr="0098791A">
        <w:rPr>
          <w:rFonts w:ascii="Times New Roman" w:hAnsi="Times New Roman"/>
          <w:sz w:val="24"/>
          <w:szCs w:val="24"/>
        </w:rPr>
        <w:t>Место и время прием</w:t>
      </w:r>
      <w:r w:rsidR="0098791A" w:rsidRPr="0098791A">
        <w:rPr>
          <w:rFonts w:ascii="Times New Roman" w:hAnsi="Times New Roman"/>
          <w:sz w:val="24"/>
          <w:szCs w:val="24"/>
          <w:lang w:val="kk-KZ"/>
        </w:rPr>
        <w:t>а</w:t>
      </w:r>
      <w:r w:rsidR="0098791A" w:rsidRPr="0098791A">
        <w:rPr>
          <w:rFonts w:ascii="Times New Roman" w:hAnsi="Times New Roman"/>
          <w:sz w:val="24"/>
          <w:szCs w:val="24"/>
        </w:rPr>
        <w:t xml:space="preserve"> заявок для участия в аукционе</w:t>
      </w:r>
      <w:r w:rsidR="0098791A" w:rsidRPr="0098791A">
        <w:rPr>
          <w:rFonts w:ascii="Times New Roman" w:hAnsi="Times New Roman"/>
          <w:sz w:val="24"/>
          <w:szCs w:val="24"/>
          <w:lang w:val="kk-KZ"/>
        </w:rPr>
        <w:t xml:space="preserve"> и ознакомления с предметом аукциона</w:t>
      </w:r>
      <w:r w:rsidR="0098791A" w:rsidRPr="0098791A">
        <w:rPr>
          <w:rFonts w:ascii="Times New Roman" w:hAnsi="Times New Roman"/>
          <w:sz w:val="24"/>
          <w:szCs w:val="24"/>
        </w:rPr>
        <w:t>:</w:t>
      </w:r>
      <w:r w:rsidR="0098791A">
        <w:rPr>
          <w:rFonts w:ascii="Times New Roman" w:hAnsi="Times New Roman"/>
          <w:sz w:val="24"/>
          <w:szCs w:val="24"/>
          <w:lang w:val="kk-KZ"/>
        </w:rPr>
        <w:t xml:space="preserve"> </w:t>
      </w:r>
      <w:r w:rsidR="0098791A" w:rsidRPr="00277B80">
        <w:rPr>
          <w:rFonts w:ascii="Times New Roman" w:hAnsi="Times New Roman"/>
          <w:sz w:val="24"/>
          <w:szCs w:val="24"/>
        </w:rPr>
        <w:t xml:space="preserve">г. </w:t>
      </w:r>
      <w:proofErr w:type="spellStart"/>
      <w:r w:rsidR="0098791A" w:rsidRPr="00F22D58">
        <w:rPr>
          <w:rFonts w:ascii="Times New Roman" w:hAnsi="Times New Roman"/>
          <w:sz w:val="24"/>
          <w:szCs w:val="24"/>
        </w:rPr>
        <w:t>Нұр-Сұлтан</w:t>
      </w:r>
      <w:proofErr w:type="spellEnd"/>
      <w:r w:rsidR="0098791A">
        <w:rPr>
          <w:rFonts w:ascii="Times New Roman" w:hAnsi="Times New Roman"/>
          <w:sz w:val="24"/>
          <w:szCs w:val="24"/>
        </w:rPr>
        <w:t xml:space="preserve">, </w:t>
      </w:r>
      <w:proofErr w:type="spellStart"/>
      <w:r w:rsidR="0098791A">
        <w:rPr>
          <w:rFonts w:ascii="Times New Roman" w:hAnsi="Times New Roman"/>
          <w:sz w:val="24"/>
          <w:szCs w:val="24"/>
        </w:rPr>
        <w:t>ул</w:t>
      </w:r>
      <w:proofErr w:type="spellEnd"/>
      <w:r w:rsidR="0098791A">
        <w:rPr>
          <w:rFonts w:ascii="Times New Roman" w:hAnsi="Times New Roman"/>
          <w:sz w:val="24"/>
          <w:szCs w:val="24"/>
          <w:lang w:val="kk-KZ"/>
        </w:rPr>
        <w:t>.Кабанбай батыра, 119, понедельник-пятница</w:t>
      </w:r>
      <w:r w:rsidR="00125F32">
        <w:rPr>
          <w:rFonts w:ascii="Times New Roman" w:hAnsi="Times New Roman"/>
          <w:sz w:val="24"/>
          <w:szCs w:val="24"/>
          <w:lang w:val="kk-KZ"/>
        </w:rPr>
        <w:t>,</w:t>
      </w:r>
      <w:r w:rsidR="0098791A">
        <w:rPr>
          <w:rFonts w:ascii="Times New Roman" w:hAnsi="Times New Roman"/>
          <w:sz w:val="24"/>
          <w:szCs w:val="24"/>
          <w:lang w:val="kk-KZ"/>
        </w:rPr>
        <w:t xml:space="preserve"> с 9.00 до 18.00 час.     </w:t>
      </w:r>
    </w:p>
    <w:p w:rsidR="00BB2A43" w:rsidRPr="00A55C1B" w:rsidRDefault="00125F32" w:rsidP="0003066E">
      <w:pPr>
        <w:pStyle w:val="a5"/>
        <w:tabs>
          <w:tab w:val="left" w:pos="426"/>
        </w:tabs>
        <w:spacing w:line="240" w:lineRule="auto"/>
        <w:ind w:left="0"/>
        <w:jc w:val="both"/>
        <w:rPr>
          <w:rFonts w:ascii="Times New Roman" w:hAnsi="Times New Roman"/>
          <w:sz w:val="24"/>
          <w:szCs w:val="24"/>
        </w:rPr>
      </w:pPr>
      <w:r w:rsidRPr="005D6D86">
        <w:rPr>
          <w:rFonts w:ascii="Times New Roman" w:hAnsi="Times New Roman"/>
          <w:color w:val="FF0000"/>
          <w:sz w:val="24"/>
          <w:szCs w:val="24"/>
        </w:rPr>
        <w:tab/>
      </w:r>
      <w:r w:rsidRPr="007A11B2">
        <w:rPr>
          <w:rFonts w:ascii="Times New Roman" w:hAnsi="Times New Roman"/>
          <w:sz w:val="24"/>
          <w:szCs w:val="24"/>
        </w:rPr>
        <w:t>Гарантийные</w:t>
      </w:r>
      <w:r w:rsidR="00BB2A43" w:rsidRPr="007A11B2">
        <w:rPr>
          <w:rFonts w:ascii="Times New Roman" w:hAnsi="Times New Roman"/>
          <w:sz w:val="24"/>
          <w:szCs w:val="24"/>
        </w:rPr>
        <w:t xml:space="preserve"> взнос</w:t>
      </w:r>
      <w:r w:rsidRPr="007A11B2">
        <w:rPr>
          <w:rFonts w:ascii="Times New Roman" w:hAnsi="Times New Roman"/>
          <w:sz w:val="24"/>
          <w:szCs w:val="24"/>
          <w:lang w:val="kk-KZ"/>
        </w:rPr>
        <w:t>ы</w:t>
      </w:r>
      <w:r w:rsidR="00BB2A43" w:rsidRPr="007A11B2">
        <w:rPr>
          <w:rFonts w:ascii="Times New Roman" w:hAnsi="Times New Roman"/>
          <w:sz w:val="24"/>
          <w:szCs w:val="24"/>
        </w:rPr>
        <w:t xml:space="preserve"> в </w:t>
      </w:r>
      <w:r w:rsidRPr="007A11B2">
        <w:rPr>
          <w:rFonts w:ascii="Times New Roman" w:hAnsi="Times New Roman"/>
          <w:sz w:val="24"/>
          <w:szCs w:val="24"/>
          <w:lang w:val="kk-KZ"/>
        </w:rPr>
        <w:t>соответствии с вышеуказанными</w:t>
      </w:r>
      <w:r w:rsidR="00BB2A43" w:rsidRPr="007A11B2">
        <w:rPr>
          <w:rFonts w:ascii="Times New Roman" w:hAnsi="Times New Roman"/>
          <w:sz w:val="24"/>
          <w:szCs w:val="24"/>
        </w:rPr>
        <w:t xml:space="preserve"> </w:t>
      </w:r>
      <w:r w:rsidRPr="007A11B2">
        <w:rPr>
          <w:rFonts w:ascii="Times New Roman" w:hAnsi="Times New Roman"/>
          <w:sz w:val="24"/>
          <w:szCs w:val="24"/>
          <w:lang w:val="kk-KZ"/>
        </w:rPr>
        <w:t>лотами</w:t>
      </w:r>
      <w:r w:rsidRPr="007A11B2">
        <w:rPr>
          <w:rFonts w:ascii="Times New Roman" w:hAnsi="Times New Roman"/>
          <w:sz w:val="24"/>
          <w:szCs w:val="24"/>
        </w:rPr>
        <w:t xml:space="preserve"> внося</w:t>
      </w:r>
      <w:r w:rsidR="00BB2A43" w:rsidRPr="007A11B2">
        <w:rPr>
          <w:rFonts w:ascii="Times New Roman" w:hAnsi="Times New Roman"/>
          <w:sz w:val="24"/>
          <w:szCs w:val="24"/>
        </w:rPr>
        <w:t xml:space="preserve">тся на расчетный счет АО «Международный аэропорт </w:t>
      </w:r>
      <w:r w:rsidR="0024623E" w:rsidRPr="007A11B2">
        <w:rPr>
          <w:rFonts w:ascii="Times New Roman" w:hAnsi="Times New Roman"/>
          <w:sz w:val="24"/>
          <w:szCs w:val="24"/>
        </w:rPr>
        <w:t>Нурсултан Назарбаев</w:t>
      </w:r>
      <w:r w:rsidR="00BB2A43" w:rsidRPr="007A11B2">
        <w:rPr>
          <w:rFonts w:ascii="Times New Roman" w:hAnsi="Times New Roman"/>
          <w:sz w:val="24"/>
          <w:szCs w:val="24"/>
        </w:rPr>
        <w:t xml:space="preserve">» </w:t>
      </w:r>
      <w:r w:rsidR="00AE5DBD" w:rsidRPr="00A55C1B">
        <w:rPr>
          <w:rFonts w:ascii="Times New Roman" w:hAnsi="Times New Roman"/>
          <w:sz w:val="24"/>
          <w:szCs w:val="24"/>
          <w:lang w:val="kk-KZ"/>
        </w:rPr>
        <w:t xml:space="preserve">в Астанинском </w:t>
      </w:r>
      <w:r w:rsidR="00AE5DBD" w:rsidRPr="00A55C1B">
        <w:rPr>
          <w:rFonts w:ascii="Times New Roman" w:hAnsi="Times New Roman"/>
          <w:sz w:val="24"/>
          <w:szCs w:val="24"/>
        </w:rPr>
        <w:t>филиале</w:t>
      </w:r>
      <w:r w:rsidR="00AE5DBD" w:rsidRPr="00A55C1B">
        <w:rPr>
          <w:rFonts w:ascii="Times New Roman" w:hAnsi="Times New Roman"/>
          <w:sz w:val="24"/>
          <w:szCs w:val="24"/>
          <w:lang w:val="kk-KZ"/>
        </w:rPr>
        <w:t xml:space="preserve"> АО «</w:t>
      </w:r>
      <w:r w:rsidR="00AE5DBD" w:rsidRPr="00A55C1B">
        <w:rPr>
          <w:rFonts w:ascii="Times New Roman" w:hAnsi="Times New Roman"/>
          <w:sz w:val="24"/>
          <w:szCs w:val="24"/>
        </w:rPr>
        <w:t>Народный Банк</w:t>
      </w:r>
      <w:r w:rsidR="00AE5DBD" w:rsidRPr="00A55C1B">
        <w:rPr>
          <w:rFonts w:ascii="Times New Roman" w:hAnsi="Times New Roman"/>
          <w:sz w:val="24"/>
          <w:szCs w:val="24"/>
          <w:lang w:val="kk-KZ"/>
        </w:rPr>
        <w:t xml:space="preserve"> Казахстана», </w:t>
      </w:r>
      <w:r w:rsidR="0024623E" w:rsidRPr="00A55C1B">
        <w:rPr>
          <w:rFonts w:ascii="Times New Roman" w:hAnsi="Times New Roman"/>
          <w:sz w:val="24"/>
          <w:szCs w:val="24"/>
          <w:lang w:val="kk-KZ"/>
        </w:rPr>
        <w:t>ИИК KZ266 010 111 000 004 426,</w:t>
      </w:r>
      <w:r w:rsidR="00AE5DBD" w:rsidRPr="00A55C1B">
        <w:rPr>
          <w:rFonts w:ascii="Times New Roman" w:hAnsi="Times New Roman"/>
          <w:sz w:val="24"/>
          <w:szCs w:val="24"/>
          <w:lang w:val="kk-KZ"/>
        </w:rPr>
        <w:t xml:space="preserve"> БИН 030 340 001 539,</w:t>
      </w:r>
      <w:r w:rsidR="0024623E" w:rsidRPr="00A55C1B">
        <w:rPr>
          <w:rFonts w:ascii="Times New Roman" w:hAnsi="Times New Roman"/>
          <w:sz w:val="24"/>
          <w:szCs w:val="24"/>
          <w:lang w:val="kk-KZ"/>
        </w:rPr>
        <w:t xml:space="preserve"> </w:t>
      </w:r>
      <w:r w:rsidR="00BB2A43" w:rsidRPr="00A55C1B">
        <w:rPr>
          <w:rFonts w:ascii="Times New Roman" w:hAnsi="Times New Roman"/>
          <w:sz w:val="24"/>
          <w:szCs w:val="24"/>
        </w:rPr>
        <w:t xml:space="preserve">БИК </w:t>
      </w:r>
      <w:r w:rsidR="0024623E" w:rsidRPr="00A55C1B">
        <w:rPr>
          <w:rFonts w:ascii="Times New Roman" w:hAnsi="Times New Roman"/>
          <w:sz w:val="24"/>
          <w:szCs w:val="24"/>
          <w:lang w:val="kk-KZ"/>
        </w:rPr>
        <w:t>HSBKKZKX</w:t>
      </w:r>
      <w:r w:rsidR="00BB2A43" w:rsidRPr="00A55C1B">
        <w:rPr>
          <w:rFonts w:ascii="Times New Roman" w:hAnsi="Times New Roman"/>
          <w:sz w:val="24"/>
          <w:szCs w:val="24"/>
          <w:lang w:val="kk-KZ"/>
        </w:rPr>
        <w:t xml:space="preserve">, </w:t>
      </w:r>
      <w:r w:rsidR="00AE5DBD" w:rsidRPr="00A55C1B">
        <w:rPr>
          <w:rFonts w:ascii="Times New Roman" w:hAnsi="Times New Roman"/>
          <w:sz w:val="24"/>
          <w:szCs w:val="24"/>
          <w:lang w:val="kk-KZ"/>
        </w:rPr>
        <w:t>КБЕ</w:t>
      </w:r>
      <w:r w:rsidR="0024623E" w:rsidRPr="00A55C1B">
        <w:rPr>
          <w:rFonts w:ascii="Times New Roman" w:hAnsi="Times New Roman"/>
          <w:sz w:val="24"/>
          <w:szCs w:val="24"/>
          <w:lang w:val="kk-KZ"/>
        </w:rPr>
        <w:t xml:space="preserve"> 16</w:t>
      </w:r>
      <w:r w:rsidR="00BB2A43" w:rsidRPr="00A55C1B">
        <w:rPr>
          <w:rFonts w:ascii="Times New Roman" w:hAnsi="Times New Roman"/>
          <w:sz w:val="24"/>
          <w:szCs w:val="24"/>
          <w:lang w:val="kk-KZ"/>
        </w:rPr>
        <w:t>.</w:t>
      </w:r>
    </w:p>
    <w:p w:rsidR="00BB2A43" w:rsidRPr="00277B80" w:rsidRDefault="00BB2A43" w:rsidP="0003066E">
      <w:pPr>
        <w:pStyle w:val="a5"/>
        <w:tabs>
          <w:tab w:val="left" w:pos="426"/>
        </w:tabs>
        <w:spacing w:line="240" w:lineRule="auto"/>
        <w:ind w:left="0"/>
        <w:jc w:val="center"/>
        <w:rPr>
          <w:rFonts w:ascii="Times New Roman" w:hAnsi="Times New Roman"/>
          <w:b/>
          <w:sz w:val="24"/>
          <w:szCs w:val="24"/>
          <w:u w:val="single"/>
        </w:rPr>
      </w:pPr>
      <w:r w:rsidRPr="00277B80">
        <w:rPr>
          <w:rFonts w:ascii="Times New Roman" w:hAnsi="Times New Roman"/>
          <w:b/>
          <w:sz w:val="24"/>
          <w:szCs w:val="24"/>
          <w:u w:val="single"/>
        </w:rPr>
        <w:t>Для</w:t>
      </w:r>
      <w:r w:rsidRPr="00277B80">
        <w:rPr>
          <w:rFonts w:ascii="Times New Roman" w:hAnsi="Times New Roman"/>
          <w:b/>
          <w:sz w:val="24"/>
          <w:szCs w:val="24"/>
          <w:u w:val="single"/>
          <w:lang w:val="kk-KZ"/>
        </w:rPr>
        <w:t xml:space="preserve"> </w:t>
      </w:r>
      <w:r w:rsidR="00EF7745" w:rsidRPr="00277B80">
        <w:rPr>
          <w:rFonts w:ascii="Times New Roman" w:hAnsi="Times New Roman"/>
          <w:b/>
          <w:sz w:val="24"/>
          <w:szCs w:val="24"/>
          <w:u w:val="single"/>
        </w:rPr>
        <w:t>регистрации</w:t>
      </w:r>
      <w:r w:rsidR="00EF7745" w:rsidRPr="00277B80">
        <w:rPr>
          <w:rFonts w:ascii="Times New Roman" w:hAnsi="Times New Roman"/>
          <w:b/>
          <w:sz w:val="24"/>
          <w:szCs w:val="24"/>
          <w:u w:val="single"/>
          <w:lang w:val="kk-KZ"/>
        </w:rPr>
        <w:t xml:space="preserve"> в</w:t>
      </w:r>
      <w:r w:rsidRPr="00277B80">
        <w:rPr>
          <w:rFonts w:ascii="Times New Roman" w:hAnsi="Times New Roman"/>
          <w:b/>
          <w:sz w:val="24"/>
          <w:szCs w:val="24"/>
          <w:u w:val="single"/>
        </w:rPr>
        <w:t xml:space="preserve"> качестве участника аукциона необходимо предоставить:</w:t>
      </w:r>
    </w:p>
    <w:p w:rsidR="00BB2A43" w:rsidRPr="00277B80" w:rsidRDefault="00BB2A43" w:rsidP="0003066E">
      <w:pPr>
        <w:pStyle w:val="a5"/>
        <w:tabs>
          <w:tab w:val="left" w:pos="426"/>
        </w:tabs>
        <w:spacing w:line="240" w:lineRule="auto"/>
        <w:ind w:left="851"/>
        <w:jc w:val="both"/>
        <w:rPr>
          <w:rFonts w:ascii="Times New Roman" w:hAnsi="Times New Roman"/>
          <w:sz w:val="24"/>
          <w:szCs w:val="24"/>
        </w:rPr>
      </w:pPr>
      <w:r w:rsidRPr="00277B80">
        <w:rPr>
          <w:rFonts w:ascii="Times New Roman" w:hAnsi="Times New Roman"/>
          <w:sz w:val="24"/>
          <w:szCs w:val="24"/>
        </w:rPr>
        <w:t>- заявку на участие в торгах;</w:t>
      </w:r>
    </w:p>
    <w:p w:rsidR="00BB2A43" w:rsidRPr="00277B80" w:rsidRDefault="00BB2A43" w:rsidP="0003066E">
      <w:pPr>
        <w:pStyle w:val="a5"/>
        <w:tabs>
          <w:tab w:val="left" w:pos="426"/>
        </w:tabs>
        <w:spacing w:line="240" w:lineRule="auto"/>
        <w:ind w:left="851"/>
        <w:jc w:val="both"/>
        <w:rPr>
          <w:rFonts w:ascii="Times New Roman" w:hAnsi="Times New Roman"/>
          <w:sz w:val="24"/>
          <w:szCs w:val="24"/>
        </w:rPr>
      </w:pPr>
      <w:r w:rsidRPr="00277B80">
        <w:rPr>
          <w:rFonts w:ascii="Times New Roman" w:hAnsi="Times New Roman"/>
          <w:sz w:val="24"/>
          <w:szCs w:val="24"/>
        </w:rPr>
        <w:t>- паспорт или удостоверение личности – для физических лиц (копию и оригинал);</w:t>
      </w:r>
    </w:p>
    <w:p w:rsidR="00BB2A43" w:rsidRPr="0098791A" w:rsidRDefault="00BB2A43" w:rsidP="0003066E">
      <w:pPr>
        <w:pStyle w:val="a5"/>
        <w:tabs>
          <w:tab w:val="left" w:pos="426"/>
        </w:tabs>
        <w:spacing w:line="240" w:lineRule="auto"/>
        <w:ind w:left="851"/>
        <w:jc w:val="both"/>
        <w:rPr>
          <w:rFonts w:ascii="Times New Roman" w:hAnsi="Times New Roman"/>
          <w:sz w:val="24"/>
          <w:szCs w:val="24"/>
          <w:lang w:val="kk-KZ"/>
        </w:rPr>
      </w:pPr>
      <w:r w:rsidRPr="00277B80">
        <w:rPr>
          <w:rFonts w:ascii="Times New Roman" w:hAnsi="Times New Roman"/>
          <w:sz w:val="24"/>
          <w:szCs w:val="24"/>
        </w:rPr>
        <w:t xml:space="preserve">- </w:t>
      </w:r>
      <w:r w:rsidR="00BC565F">
        <w:rPr>
          <w:rFonts w:ascii="Times New Roman" w:hAnsi="Times New Roman"/>
          <w:sz w:val="24"/>
          <w:szCs w:val="24"/>
          <w:lang w:val="kk-KZ"/>
        </w:rPr>
        <w:t>свидетельство о государственной регистрации</w:t>
      </w:r>
      <w:r w:rsidRPr="00277B80">
        <w:rPr>
          <w:rFonts w:ascii="Times New Roman" w:hAnsi="Times New Roman"/>
          <w:sz w:val="24"/>
          <w:szCs w:val="24"/>
        </w:rPr>
        <w:t xml:space="preserve"> – для юридических лиц;</w:t>
      </w:r>
    </w:p>
    <w:p w:rsidR="00BB2A43" w:rsidRPr="00277B80" w:rsidRDefault="00BB2A43" w:rsidP="0003066E">
      <w:pPr>
        <w:pStyle w:val="a5"/>
        <w:tabs>
          <w:tab w:val="left" w:pos="426"/>
        </w:tabs>
        <w:spacing w:line="240" w:lineRule="auto"/>
        <w:ind w:left="851"/>
        <w:jc w:val="both"/>
        <w:rPr>
          <w:rFonts w:ascii="Times New Roman" w:hAnsi="Times New Roman"/>
          <w:sz w:val="24"/>
          <w:szCs w:val="24"/>
        </w:rPr>
      </w:pPr>
      <w:r w:rsidRPr="00277B80">
        <w:rPr>
          <w:rFonts w:ascii="Times New Roman" w:hAnsi="Times New Roman"/>
          <w:sz w:val="24"/>
          <w:szCs w:val="24"/>
        </w:rPr>
        <w:t>- доверенность на представителя для участия в торгах;</w:t>
      </w:r>
    </w:p>
    <w:p w:rsidR="00BB2A43" w:rsidRPr="00277B80" w:rsidRDefault="00BB2A43" w:rsidP="0003066E">
      <w:pPr>
        <w:pStyle w:val="a5"/>
        <w:tabs>
          <w:tab w:val="left" w:pos="426"/>
        </w:tabs>
        <w:spacing w:line="240" w:lineRule="auto"/>
        <w:ind w:left="851"/>
        <w:jc w:val="both"/>
        <w:rPr>
          <w:rFonts w:ascii="Times New Roman" w:hAnsi="Times New Roman"/>
          <w:sz w:val="24"/>
          <w:szCs w:val="24"/>
        </w:rPr>
      </w:pPr>
      <w:r w:rsidRPr="00277B80">
        <w:rPr>
          <w:rFonts w:ascii="Times New Roman" w:hAnsi="Times New Roman"/>
          <w:sz w:val="24"/>
          <w:szCs w:val="24"/>
        </w:rPr>
        <w:t>- документ, подтверждающий оплату гарантийного взноса (копию и оригинал);</w:t>
      </w:r>
    </w:p>
    <w:p w:rsidR="00CF1FE0" w:rsidRPr="00E65DE5" w:rsidRDefault="00CF1FE0" w:rsidP="00CF1FE0">
      <w:pPr>
        <w:pStyle w:val="a8"/>
        <w:ind w:right="28" w:firstLine="0"/>
        <w:jc w:val="center"/>
        <w:rPr>
          <w:b/>
          <w:szCs w:val="24"/>
          <w:u w:val="single"/>
        </w:rPr>
      </w:pPr>
      <w:r w:rsidRPr="00E65DE5">
        <w:rPr>
          <w:szCs w:val="24"/>
        </w:rPr>
        <w:tab/>
      </w:r>
      <w:r w:rsidRPr="00E65DE5">
        <w:rPr>
          <w:b/>
          <w:szCs w:val="24"/>
          <w:u w:val="single"/>
        </w:rPr>
        <w:t xml:space="preserve">Правила проведения </w:t>
      </w:r>
      <w:r>
        <w:rPr>
          <w:b/>
          <w:szCs w:val="24"/>
          <w:u w:val="single"/>
        </w:rPr>
        <w:t>аукциона</w:t>
      </w:r>
      <w:r w:rsidRPr="00E65DE5">
        <w:rPr>
          <w:b/>
          <w:szCs w:val="24"/>
          <w:u w:val="single"/>
        </w:rPr>
        <w:t xml:space="preserve"> по голландскому методу торгов:</w:t>
      </w:r>
    </w:p>
    <w:p w:rsidR="00E90A67" w:rsidRPr="00E65DE5" w:rsidRDefault="00E90A67" w:rsidP="00E90A67">
      <w:pPr>
        <w:spacing w:after="0" w:line="240" w:lineRule="auto"/>
        <w:jc w:val="both"/>
        <w:rPr>
          <w:rFonts w:ascii="Times New Roman" w:hAnsi="Times New Roman" w:cs="Times New Roman"/>
          <w:sz w:val="24"/>
          <w:szCs w:val="24"/>
        </w:rPr>
      </w:pPr>
      <w:r w:rsidRPr="00E65DE5">
        <w:rPr>
          <w:rFonts w:ascii="Times New Roman" w:hAnsi="Times New Roman" w:cs="Times New Roman"/>
          <w:sz w:val="24"/>
          <w:szCs w:val="24"/>
        </w:rPr>
        <w:t>Аукционист объявляет стартовую цену объекта и понижает ее с заявленным шагом, объявляя новую цену. Аукционист называет номер участника, который первый поднял аукционный номер при объявленной цене и с ударом молотка объявляет его победителем по данному объекту. Если при объявлении аукционистом минимальной цены объекта ни один из участников не изъявил желания приобрести данный объект, то этот объект снимается с торгов. В случае, если в момент объявления цены одновременно поднимаются два или более номера, то аукционист начинает повышать цену на величину фиксированного шага до момента определения победителя. Объявленный шаг должен быть равен установленному шагу на торгах по голландскому методу, но в сторону увеличения. Если при повышении цены никто из лиц, участвующих в торгах, одновременно поднявших свои номера, не изъявил желание приобрести его по цене с повышением, то аукционист</w:t>
      </w:r>
      <w:r w:rsidRPr="00E65DE5">
        <w:rPr>
          <w:rFonts w:ascii="Times New Roman" w:hAnsi="Times New Roman" w:cs="Times New Roman"/>
          <w:sz w:val="24"/>
          <w:szCs w:val="24"/>
          <w:lang w:val="kk-KZ"/>
        </w:rPr>
        <w:t xml:space="preserve"> применяет </w:t>
      </w:r>
      <w:r w:rsidRPr="00E65DE5">
        <w:rPr>
          <w:rFonts w:ascii="Times New Roman" w:hAnsi="Times New Roman" w:cs="Times New Roman"/>
          <w:sz w:val="24"/>
          <w:szCs w:val="24"/>
        </w:rPr>
        <w:t>процедур</w:t>
      </w:r>
      <w:r w:rsidRPr="00E65DE5">
        <w:rPr>
          <w:rFonts w:ascii="Times New Roman" w:hAnsi="Times New Roman" w:cs="Times New Roman"/>
          <w:sz w:val="24"/>
          <w:szCs w:val="24"/>
          <w:lang w:val="kk-KZ"/>
        </w:rPr>
        <w:t>у</w:t>
      </w:r>
      <w:r w:rsidRPr="00E65DE5">
        <w:rPr>
          <w:rFonts w:ascii="Times New Roman" w:hAnsi="Times New Roman" w:cs="Times New Roman"/>
          <w:sz w:val="24"/>
          <w:szCs w:val="24"/>
        </w:rPr>
        <w:t xml:space="preserve"> жеребьевки. </w:t>
      </w:r>
    </w:p>
    <w:p w:rsidR="00BB2A43" w:rsidRPr="002C0602" w:rsidRDefault="00BB2A43" w:rsidP="0003066E">
      <w:pPr>
        <w:pStyle w:val="a5"/>
        <w:tabs>
          <w:tab w:val="left" w:pos="426"/>
        </w:tabs>
        <w:spacing w:after="0" w:line="240" w:lineRule="auto"/>
        <w:ind w:left="0"/>
        <w:jc w:val="both"/>
        <w:rPr>
          <w:rFonts w:ascii="Times New Roman" w:hAnsi="Times New Roman"/>
          <w:b/>
          <w:sz w:val="24"/>
          <w:szCs w:val="24"/>
        </w:rPr>
      </w:pPr>
      <w:r w:rsidRPr="00277B80">
        <w:rPr>
          <w:rFonts w:ascii="Times New Roman" w:hAnsi="Times New Roman"/>
          <w:b/>
          <w:sz w:val="24"/>
          <w:szCs w:val="24"/>
        </w:rPr>
        <w:tab/>
        <w:t xml:space="preserve">Дополнительную информацию о проведении аукциона можно получить по </w:t>
      </w:r>
      <w:proofErr w:type="spellStart"/>
      <w:proofErr w:type="gramStart"/>
      <w:r w:rsidR="007551D8">
        <w:rPr>
          <w:rFonts w:ascii="Times New Roman" w:hAnsi="Times New Roman"/>
          <w:b/>
          <w:sz w:val="24"/>
          <w:szCs w:val="24"/>
        </w:rPr>
        <w:t>телеф</w:t>
      </w:r>
      <w:proofErr w:type="spellEnd"/>
      <w:r w:rsidR="007551D8">
        <w:rPr>
          <w:rFonts w:ascii="Times New Roman" w:hAnsi="Times New Roman"/>
          <w:b/>
          <w:sz w:val="24"/>
          <w:szCs w:val="24"/>
          <w:lang w:val="kk-KZ"/>
        </w:rPr>
        <w:t>о</w:t>
      </w:r>
      <w:r w:rsidR="007551D8">
        <w:rPr>
          <w:rFonts w:ascii="Times New Roman" w:hAnsi="Times New Roman"/>
          <w:b/>
          <w:sz w:val="24"/>
          <w:szCs w:val="24"/>
        </w:rPr>
        <w:t>нам</w:t>
      </w:r>
      <w:r w:rsidR="00275308" w:rsidRPr="00277B80">
        <w:rPr>
          <w:rFonts w:ascii="Times New Roman" w:hAnsi="Times New Roman"/>
          <w:b/>
          <w:sz w:val="24"/>
          <w:szCs w:val="24"/>
        </w:rPr>
        <w:t xml:space="preserve">: </w:t>
      </w:r>
      <w:r w:rsidR="00275308">
        <w:rPr>
          <w:rFonts w:ascii="Times New Roman" w:hAnsi="Times New Roman"/>
          <w:b/>
          <w:sz w:val="24"/>
          <w:szCs w:val="24"/>
        </w:rPr>
        <w:t xml:space="preserve"> </w:t>
      </w:r>
      <w:r w:rsidR="00430D53">
        <w:rPr>
          <w:rFonts w:ascii="Times New Roman" w:hAnsi="Times New Roman"/>
          <w:b/>
          <w:sz w:val="24"/>
          <w:szCs w:val="24"/>
        </w:rPr>
        <w:t xml:space="preserve"> </w:t>
      </w:r>
      <w:proofErr w:type="gramEnd"/>
      <w:r w:rsidR="00430D53">
        <w:rPr>
          <w:rFonts w:ascii="Times New Roman" w:hAnsi="Times New Roman"/>
          <w:b/>
          <w:sz w:val="24"/>
          <w:szCs w:val="24"/>
        </w:rPr>
        <w:t xml:space="preserve">                    </w:t>
      </w:r>
      <w:r w:rsidRPr="00277B80">
        <w:rPr>
          <w:rFonts w:ascii="Times New Roman" w:hAnsi="Times New Roman"/>
          <w:b/>
          <w:sz w:val="24"/>
          <w:szCs w:val="24"/>
        </w:rPr>
        <w:t>8 (7172</w:t>
      </w:r>
      <w:r w:rsidRPr="002C0602">
        <w:rPr>
          <w:rFonts w:ascii="Times New Roman" w:hAnsi="Times New Roman"/>
          <w:b/>
          <w:sz w:val="24"/>
          <w:szCs w:val="24"/>
        </w:rPr>
        <w:t>) 777</w:t>
      </w:r>
      <w:r w:rsidR="002C0602" w:rsidRPr="002C0602">
        <w:rPr>
          <w:rFonts w:ascii="Times New Roman" w:hAnsi="Times New Roman"/>
          <w:b/>
          <w:sz w:val="24"/>
          <w:szCs w:val="24"/>
        </w:rPr>
        <w:t> 180, 777 065.</w:t>
      </w:r>
    </w:p>
    <w:p w:rsidR="004F0A66" w:rsidRDefault="004F0A66" w:rsidP="0003066E">
      <w:pPr>
        <w:pStyle w:val="a3"/>
        <w:rPr>
          <w:rFonts w:ascii="Times New Roman" w:hAnsi="Times New Roman" w:cs="Times New Roman"/>
          <w:sz w:val="24"/>
          <w:szCs w:val="24"/>
          <w:lang w:val="kk-KZ"/>
        </w:rPr>
      </w:pPr>
    </w:p>
    <w:p w:rsidR="003A2C17" w:rsidRPr="00277B80" w:rsidRDefault="003A2C17" w:rsidP="0003066E">
      <w:pPr>
        <w:pStyle w:val="a3"/>
        <w:rPr>
          <w:rFonts w:ascii="Times New Roman" w:hAnsi="Times New Roman" w:cs="Times New Roman"/>
          <w:sz w:val="24"/>
          <w:szCs w:val="24"/>
          <w:lang w:val="kk-KZ"/>
        </w:rPr>
      </w:pPr>
      <w:bookmarkStart w:id="0" w:name="_GoBack"/>
      <w:bookmarkEnd w:id="0"/>
    </w:p>
    <w:sectPr w:rsidR="003A2C17" w:rsidRPr="00277B80" w:rsidSect="00AF1D86">
      <w:headerReference w:type="default" r:id="rId8"/>
      <w:pgSz w:w="11906" w:h="16838"/>
      <w:pgMar w:top="709" w:right="424" w:bottom="709"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BFC" w:rsidRDefault="00A30BFC" w:rsidP="00DB33BD">
      <w:pPr>
        <w:spacing w:after="0" w:line="240" w:lineRule="auto"/>
      </w:pPr>
      <w:r>
        <w:separator/>
      </w:r>
    </w:p>
  </w:endnote>
  <w:endnote w:type="continuationSeparator" w:id="0">
    <w:p w:rsidR="00A30BFC" w:rsidRDefault="00A30BFC" w:rsidP="00DB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BFC" w:rsidRDefault="00A30BFC" w:rsidP="00DB33BD">
      <w:pPr>
        <w:spacing w:after="0" w:line="240" w:lineRule="auto"/>
      </w:pPr>
      <w:r>
        <w:separator/>
      </w:r>
    </w:p>
  </w:footnote>
  <w:footnote w:type="continuationSeparator" w:id="0">
    <w:p w:rsidR="00A30BFC" w:rsidRDefault="00A30BFC" w:rsidP="00DB33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961640"/>
      <w:docPartObj>
        <w:docPartGallery w:val="Page Numbers (Top of Page)"/>
        <w:docPartUnique/>
      </w:docPartObj>
    </w:sdtPr>
    <w:sdtEndPr/>
    <w:sdtContent>
      <w:p w:rsidR="00271D31" w:rsidRDefault="00271D31">
        <w:pPr>
          <w:pStyle w:val="ae"/>
          <w:jc w:val="center"/>
        </w:pPr>
        <w:r>
          <w:fldChar w:fldCharType="begin"/>
        </w:r>
        <w:r>
          <w:instrText>PAGE   \* MERGEFORMAT</w:instrText>
        </w:r>
        <w:r>
          <w:fldChar w:fldCharType="separate"/>
        </w:r>
        <w:r w:rsidR="008A7286">
          <w:rPr>
            <w:noProof/>
          </w:rPr>
          <w:t>4</w:t>
        </w:r>
        <w:r>
          <w:fldChar w:fldCharType="end"/>
        </w:r>
      </w:p>
    </w:sdtContent>
  </w:sdt>
  <w:p w:rsidR="00271D31" w:rsidRDefault="00271D31">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330"/>
    <w:multiLevelType w:val="hybridMultilevel"/>
    <w:tmpl w:val="04B28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55736B"/>
    <w:multiLevelType w:val="hybridMultilevel"/>
    <w:tmpl w:val="C910E270"/>
    <w:lvl w:ilvl="0" w:tplc="F36898D0">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34715"/>
    <w:multiLevelType w:val="hybridMultilevel"/>
    <w:tmpl w:val="786EA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55D1C4E"/>
    <w:multiLevelType w:val="hybridMultilevel"/>
    <w:tmpl w:val="A10824AC"/>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2342FA3"/>
    <w:multiLevelType w:val="hybridMultilevel"/>
    <w:tmpl w:val="347C0490"/>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34196455"/>
    <w:multiLevelType w:val="hybridMultilevel"/>
    <w:tmpl w:val="1E0CF5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4834375D"/>
    <w:multiLevelType w:val="hybridMultilevel"/>
    <w:tmpl w:val="470E594C"/>
    <w:lvl w:ilvl="0" w:tplc="0419000F">
      <w:start w:val="1"/>
      <w:numFmt w:val="decimal"/>
      <w:lvlText w:val="%1."/>
      <w:lvlJc w:val="left"/>
      <w:pPr>
        <w:ind w:left="1430" w:hanging="360"/>
      </w:p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7" w15:restartNumberingAfterBreak="0">
    <w:nsid w:val="4B716007"/>
    <w:multiLevelType w:val="hybridMultilevel"/>
    <w:tmpl w:val="A70860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0714AC6"/>
    <w:multiLevelType w:val="hybridMultilevel"/>
    <w:tmpl w:val="91281C84"/>
    <w:lvl w:ilvl="0" w:tplc="80584438">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9380C9F"/>
    <w:multiLevelType w:val="hybridMultilevel"/>
    <w:tmpl w:val="C79C4C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61954CC3"/>
    <w:multiLevelType w:val="hybridMultilevel"/>
    <w:tmpl w:val="4782B60E"/>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15:restartNumberingAfterBreak="0">
    <w:nsid w:val="65B927DB"/>
    <w:multiLevelType w:val="hybridMultilevel"/>
    <w:tmpl w:val="BED443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43D0B6F"/>
    <w:multiLevelType w:val="hybridMultilevel"/>
    <w:tmpl w:val="A3CA0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8D7106C"/>
    <w:multiLevelType w:val="hybridMultilevel"/>
    <w:tmpl w:val="A10824AC"/>
    <w:lvl w:ilvl="0" w:tplc="0419000F">
      <w:start w:val="1"/>
      <w:numFmt w:val="decimal"/>
      <w:lvlText w:val="%1."/>
      <w:lvlJc w:val="left"/>
      <w:pPr>
        <w:ind w:left="1070" w:hanging="360"/>
      </w:p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791D2AD0"/>
    <w:multiLevelType w:val="hybridMultilevel"/>
    <w:tmpl w:val="347C0490"/>
    <w:lvl w:ilvl="0" w:tplc="0419000F">
      <w:start w:val="1"/>
      <w:numFmt w:val="decimal"/>
      <w:lvlText w:val="%1."/>
      <w:lvlJc w:val="left"/>
      <w:pPr>
        <w:ind w:left="2843" w:hanging="360"/>
      </w:pPr>
    </w:lvl>
    <w:lvl w:ilvl="1" w:tplc="04190019" w:tentative="1">
      <w:start w:val="1"/>
      <w:numFmt w:val="lowerLetter"/>
      <w:lvlText w:val="%2."/>
      <w:lvlJc w:val="left"/>
      <w:pPr>
        <w:ind w:left="3563" w:hanging="360"/>
      </w:pPr>
    </w:lvl>
    <w:lvl w:ilvl="2" w:tplc="0419001B" w:tentative="1">
      <w:start w:val="1"/>
      <w:numFmt w:val="lowerRoman"/>
      <w:lvlText w:val="%3."/>
      <w:lvlJc w:val="right"/>
      <w:pPr>
        <w:ind w:left="4283" w:hanging="180"/>
      </w:pPr>
    </w:lvl>
    <w:lvl w:ilvl="3" w:tplc="0419000F" w:tentative="1">
      <w:start w:val="1"/>
      <w:numFmt w:val="decimal"/>
      <w:lvlText w:val="%4."/>
      <w:lvlJc w:val="left"/>
      <w:pPr>
        <w:ind w:left="5003" w:hanging="360"/>
      </w:pPr>
    </w:lvl>
    <w:lvl w:ilvl="4" w:tplc="04190019" w:tentative="1">
      <w:start w:val="1"/>
      <w:numFmt w:val="lowerLetter"/>
      <w:lvlText w:val="%5."/>
      <w:lvlJc w:val="left"/>
      <w:pPr>
        <w:ind w:left="5723" w:hanging="360"/>
      </w:pPr>
    </w:lvl>
    <w:lvl w:ilvl="5" w:tplc="0419001B" w:tentative="1">
      <w:start w:val="1"/>
      <w:numFmt w:val="lowerRoman"/>
      <w:lvlText w:val="%6."/>
      <w:lvlJc w:val="right"/>
      <w:pPr>
        <w:ind w:left="6443" w:hanging="180"/>
      </w:pPr>
    </w:lvl>
    <w:lvl w:ilvl="6" w:tplc="0419000F" w:tentative="1">
      <w:start w:val="1"/>
      <w:numFmt w:val="decimal"/>
      <w:lvlText w:val="%7."/>
      <w:lvlJc w:val="left"/>
      <w:pPr>
        <w:ind w:left="7163" w:hanging="360"/>
      </w:pPr>
    </w:lvl>
    <w:lvl w:ilvl="7" w:tplc="04190019" w:tentative="1">
      <w:start w:val="1"/>
      <w:numFmt w:val="lowerLetter"/>
      <w:lvlText w:val="%8."/>
      <w:lvlJc w:val="left"/>
      <w:pPr>
        <w:ind w:left="7883" w:hanging="360"/>
      </w:pPr>
    </w:lvl>
    <w:lvl w:ilvl="8" w:tplc="0419001B" w:tentative="1">
      <w:start w:val="1"/>
      <w:numFmt w:val="lowerRoman"/>
      <w:lvlText w:val="%9."/>
      <w:lvlJc w:val="right"/>
      <w:pPr>
        <w:ind w:left="8603" w:hanging="180"/>
      </w:pPr>
    </w:lvl>
  </w:abstractNum>
  <w:abstractNum w:abstractNumId="15" w15:restartNumberingAfterBreak="0">
    <w:nsid w:val="791F7E8D"/>
    <w:multiLevelType w:val="hybridMultilevel"/>
    <w:tmpl w:val="A7947F8C"/>
    <w:lvl w:ilvl="0" w:tplc="3672072C">
      <w:start w:val="5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3"/>
  </w:num>
  <w:num w:numId="2">
    <w:abstractNumId w:val="3"/>
  </w:num>
  <w:num w:numId="3">
    <w:abstractNumId w:val="7"/>
  </w:num>
  <w:num w:numId="4">
    <w:abstractNumId w:val="14"/>
  </w:num>
  <w:num w:numId="5">
    <w:abstractNumId w:val="9"/>
  </w:num>
  <w:num w:numId="6">
    <w:abstractNumId w:val="4"/>
  </w:num>
  <w:num w:numId="7">
    <w:abstractNumId w:val="6"/>
  </w:num>
  <w:num w:numId="8">
    <w:abstractNumId w:val="2"/>
  </w:num>
  <w:num w:numId="9">
    <w:abstractNumId w:val="15"/>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num>
  <w:num w:numId="13">
    <w:abstractNumId w:val="10"/>
  </w:num>
  <w:num w:numId="14">
    <w:abstractNumId w:val="11"/>
  </w:num>
  <w:num w:numId="15">
    <w:abstractNumId w:val="0"/>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40"/>
    <w:rsid w:val="00010466"/>
    <w:rsid w:val="00023253"/>
    <w:rsid w:val="0003066E"/>
    <w:rsid w:val="00031974"/>
    <w:rsid w:val="00036AE2"/>
    <w:rsid w:val="00037AF7"/>
    <w:rsid w:val="00040D54"/>
    <w:rsid w:val="0004490B"/>
    <w:rsid w:val="0009674C"/>
    <w:rsid w:val="000A37BE"/>
    <w:rsid w:val="000B0BF2"/>
    <w:rsid w:val="000B6540"/>
    <w:rsid w:val="000E00F3"/>
    <w:rsid w:val="00110F05"/>
    <w:rsid w:val="00116AC1"/>
    <w:rsid w:val="00120E8E"/>
    <w:rsid w:val="00124E10"/>
    <w:rsid w:val="00125F32"/>
    <w:rsid w:val="00132CC4"/>
    <w:rsid w:val="00163652"/>
    <w:rsid w:val="00164CB8"/>
    <w:rsid w:val="00171950"/>
    <w:rsid w:val="00187749"/>
    <w:rsid w:val="001931F7"/>
    <w:rsid w:val="001C1A45"/>
    <w:rsid w:val="001C5040"/>
    <w:rsid w:val="001C7A4A"/>
    <w:rsid w:val="001D397D"/>
    <w:rsid w:val="001E6A2D"/>
    <w:rsid w:val="0021211C"/>
    <w:rsid w:val="002173FB"/>
    <w:rsid w:val="00226A38"/>
    <w:rsid w:val="002321E9"/>
    <w:rsid w:val="002368B4"/>
    <w:rsid w:val="0024623E"/>
    <w:rsid w:val="002528FA"/>
    <w:rsid w:val="00253FAD"/>
    <w:rsid w:val="002572B3"/>
    <w:rsid w:val="00264027"/>
    <w:rsid w:val="00271D31"/>
    <w:rsid w:val="00275308"/>
    <w:rsid w:val="00277B80"/>
    <w:rsid w:val="00286F40"/>
    <w:rsid w:val="002A1095"/>
    <w:rsid w:val="002B1A2E"/>
    <w:rsid w:val="002B6B34"/>
    <w:rsid w:val="002C0602"/>
    <w:rsid w:val="002C426A"/>
    <w:rsid w:val="002F0610"/>
    <w:rsid w:val="0033363A"/>
    <w:rsid w:val="00343F42"/>
    <w:rsid w:val="003544E3"/>
    <w:rsid w:val="00373898"/>
    <w:rsid w:val="003A2C17"/>
    <w:rsid w:val="003B57AD"/>
    <w:rsid w:val="003C2F7B"/>
    <w:rsid w:val="003C31B5"/>
    <w:rsid w:val="003E750C"/>
    <w:rsid w:val="003F09AE"/>
    <w:rsid w:val="003F17C3"/>
    <w:rsid w:val="003F3604"/>
    <w:rsid w:val="003F4F57"/>
    <w:rsid w:val="00402258"/>
    <w:rsid w:val="00410D1A"/>
    <w:rsid w:val="00417470"/>
    <w:rsid w:val="004246CA"/>
    <w:rsid w:val="0043050F"/>
    <w:rsid w:val="00430D53"/>
    <w:rsid w:val="00433A68"/>
    <w:rsid w:val="00436779"/>
    <w:rsid w:val="0044289A"/>
    <w:rsid w:val="004B224E"/>
    <w:rsid w:val="004C4C5D"/>
    <w:rsid w:val="004C5C93"/>
    <w:rsid w:val="004D1CA2"/>
    <w:rsid w:val="004D6597"/>
    <w:rsid w:val="004E073A"/>
    <w:rsid w:val="004E2F2E"/>
    <w:rsid w:val="004E5CCA"/>
    <w:rsid w:val="004F0A66"/>
    <w:rsid w:val="004F7D5C"/>
    <w:rsid w:val="005070E2"/>
    <w:rsid w:val="005176A7"/>
    <w:rsid w:val="005314AB"/>
    <w:rsid w:val="00546B2A"/>
    <w:rsid w:val="005521FD"/>
    <w:rsid w:val="0055286F"/>
    <w:rsid w:val="0056493C"/>
    <w:rsid w:val="005668E0"/>
    <w:rsid w:val="0058177D"/>
    <w:rsid w:val="00582FC4"/>
    <w:rsid w:val="00596363"/>
    <w:rsid w:val="005A125E"/>
    <w:rsid w:val="005D6D86"/>
    <w:rsid w:val="005E377D"/>
    <w:rsid w:val="005E4F70"/>
    <w:rsid w:val="005E6124"/>
    <w:rsid w:val="005E7ABB"/>
    <w:rsid w:val="005F0583"/>
    <w:rsid w:val="00600DE6"/>
    <w:rsid w:val="006036AF"/>
    <w:rsid w:val="0060652F"/>
    <w:rsid w:val="00614D78"/>
    <w:rsid w:val="006153E5"/>
    <w:rsid w:val="00616D54"/>
    <w:rsid w:val="00635B34"/>
    <w:rsid w:val="00636598"/>
    <w:rsid w:val="006467FE"/>
    <w:rsid w:val="00646E08"/>
    <w:rsid w:val="00661251"/>
    <w:rsid w:val="00672442"/>
    <w:rsid w:val="00674162"/>
    <w:rsid w:val="006A5046"/>
    <w:rsid w:val="006A64E5"/>
    <w:rsid w:val="006E0E5C"/>
    <w:rsid w:val="00713B12"/>
    <w:rsid w:val="007150DE"/>
    <w:rsid w:val="00716C40"/>
    <w:rsid w:val="00724DB1"/>
    <w:rsid w:val="007551D8"/>
    <w:rsid w:val="00766AEB"/>
    <w:rsid w:val="00774242"/>
    <w:rsid w:val="00776FAF"/>
    <w:rsid w:val="00777D3A"/>
    <w:rsid w:val="00784A17"/>
    <w:rsid w:val="007946A9"/>
    <w:rsid w:val="00796C77"/>
    <w:rsid w:val="007A0A43"/>
    <w:rsid w:val="007A11B2"/>
    <w:rsid w:val="007A235A"/>
    <w:rsid w:val="007A7E42"/>
    <w:rsid w:val="007B4586"/>
    <w:rsid w:val="007B4970"/>
    <w:rsid w:val="007C52E2"/>
    <w:rsid w:val="00801601"/>
    <w:rsid w:val="00812FD3"/>
    <w:rsid w:val="00832C28"/>
    <w:rsid w:val="00832DDB"/>
    <w:rsid w:val="00837505"/>
    <w:rsid w:val="00844F68"/>
    <w:rsid w:val="00846984"/>
    <w:rsid w:val="00856185"/>
    <w:rsid w:val="008618FA"/>
    <w:rsid w:val="00862188"/>
    <w:rsid w:val="00862710"/>
    <w:rsid w:val="00865DC1"/>
    <w:rsid w:val="008A4658"/>
    <w:rsid w:val="008A7286"/>
    <w:rsid w:val="008C3257"/>
    <w:rsid w:val="008D6C33"/>
    <w:rsid w:val="008F188A"/>
    <w:rsid w:val="008F2D8F"/>
    <w:rsid w:val="00910D2F"/>
    <w:rsid w:val="009243D3"/>
    <w:rsid w:val="009253C6"/>
    <w:rsid w:val="00927C2F"/>
    <w:rsid w:val="00942C3C"/>
    <w:rsid w:val="009457AA"/>
    <w:rsid w:val="0098791A"/>
    <w:rsid w:val="009901AC"/>
    <w:rsid w:val="009A08EC"/>
    <w:rsid w:val="009A2B02"/>
    <w:rsid w:val="009A630C"/>
    <w:rsid w:val="009A6C9D"/>
    <w:rsid w:val="009C0C64"/>
    <w:rsid w:val="009C68A3"/>
    <w:rsid w:val="009C7DC3"/>
    <w:rsid w:val="009D211B"/>
    <w:rsid w:val="009D289F"/>
    <w:rsid w:val="009D3FFE"/>
    <w:rsid w:val="009F6C5E"/>
    <w:rsid w:val="00A30BFC"/>
    <w:rsid w:val="00A33084"/>
    <w:rsid w:val="00A346C2"/>
    <w:rsid w:val="00A473A1"/>
    <w:rsid w:val="00A51D5C"/>
    <w:rsid w:val="00A52666"/>
    <w:rsid w:val="00A55C1B"/>
    <w:rsid w:val="00A902E8"/>
    <w:rsid w:val="00A919B6"/>
    <w:rsid w:val="00A94B25"/>
    <w:rsid w:val="00A952DE"/>
    <w:rsid w:val="00AA46D7"/>
    <w:rsid w:val="00AA5367"/>
    <w:rsid w:val="00AB272E"/>
    <w:rsid w:val="00AB5E68"/>
    <w:rsid w:val="00AC0360"/>
    <w:rsid w:val="00AC6C33"/>
    <w:rsid w:val="00AE4710"/>
    <w:rsid w:val="00AE5DBD"/>
    <w:rsid w:val="00AF1D86"/>
    <w:rsid w:val="00AF20CB"/>
    <w:rsid w:val="00B074CF"/>
    <w:rsid w:val="00B3389F"/>
    <w:rsid w:val="00B4712D"/>
    <w:rsid w:val="00B65C2C"/>
    <w:rsid w:val="00B70E04"/>
    <w:rsid w:val="00B8228E"/>
    <w:rsid w:val="00B82CBF"/>
    <w:rsid w:val="00B8797D"/>
    <w:rsid w:val="00BB2A43"/>
    <w:rsid w:val="00BC565F"/>
    <w:rsid w:val="00BD1BF3"/>
    <w:rsid w:val="00BD2CAF"/>
    <w:rsid w:val="00BF623C"/>
    <w:rsid w:val="00C011E5"/>
    <w:rsid w:val="00C211B7"/>
    <w:rsid w:val="00C2362F"/>
    <w:rsid w:val="00C314E5"/>
    <w:rsid w:val="00C3240D"/>
    <w:rsid w:val="00C33093"/>
    <w:rsid w:val="00C41663"/>
    <w:rsid w:val="00C554B0"/>
    <w:rsid w:val="00C56971"/>
    <w:rsid w:val="00C64E9F"/>
    <w:rsid w:val="00C75866"/>
    <w:rsid w:val="00C76C88"/>
    <w:rsid w:val="00C77D04"/>
    <w:rsid w:val="00C8196E"/>
    <w:rsid w:val="00C90EE3"/>
    <w:rsid w:val="00C95B3C"/>
    <w:rsid w:val="00CC1580"/>
    <w:rsid w:val="00CD340E"/>
    <w:rsid w:val="00CE0DEA"/>
    <w:rsid w:val="00CE666B"/>
    <w:rsid w:val="00CF1FE0"/>
    <w:rsid w:val="00CF2443"/>
    <w:rsid w:val="00CF66F4"/>
    <w:rsid w:val="00D05964"/>
    <w:rsid w:val="00D322E4"/>
    <w:rsid w:val="00D35BC5"/>
    <w:rsid w:val="00D562E0"/>
    <w:rsid w:val="00D61C28"/>
    <w:rsid w:val="00D6490F"/>
    <w:rsid w:val="00D66F5E"/>
    <w:rsid w:val="00D717D5"/>
    <w:rsid w:val="00D74C6B"/>
    <w:rsid w:val="00D96247"/>
    <w:rsid w:val="00DB33BD"/>
    <w:rsid w:val="00DB7937"/>
    <w:rsid w:val="00DD04F6"/>
    <w:rsid w:val="00DE41D2"/>
    <w:rsid w:val="00DE4A4A"/>
    <w:rsid w:val="00DF3DFF"/>
    <w:rsid w:val="00E07C7D"/>
    <w:rsid w:val="00E14860"/>
    <w:rsid w:val="00E347EE"/>
    <w:rsid w:val="00E61C7A"/>
    <w:rsid w:val="00E7082E"/>
    <w:rsid w:val="00E90A67"/>
    <w:rsid w:val="00E91CB4"/>
    <w:rsid w:val="00EA1793"/>
    <w:rsid w:val="00EB58FD"/>
    <w:rsid w:val="00EC7B9F"/>
    <w:rsid w:val="00ED07DD"/>
    <w:rsid w:val="00ED5137"/>
    <w:rsid w:val="00EF7745"/>
    <w:rsid w:val="00F07383"/>
    <w:rsid w:val="00F13DDE"/>
    <w:rsid w:val="00F14A25"/>
    <w:rsid w:val="00F22D58"/>
    <w:rsid w:val="00F569FE"/>
    <w:rsid w:val="00F6715F"/>
    <w:rsid w:val="00F90FBA"/>
    <w:rsid w:val="00F93AD5"/>
    <w:rsid w:val="00F94C37"/>
    <w:rsid w:val="00F964B0"/>
    <w:rsid w:val="00F96CC6"/>
    <w:rsid w:val="00FB1F0D"/>
    <w:rsid w:val="00FB3A80"/>
    <w:rsid w:val="00FC759D"/>
    <w:rsid w:val="00FC788F"/>
    <w:rsid w:val="00FE0E3A"/>
    <w:rsid w:val="00FE41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8E95F-4090-4EEA-86DB-F44570A6B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F0A6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C5040"/>
    <w:pPr>
      <w:spacing w:after="0" w:line="240" w:lineRule="auto"/>
    </w:pPr>
  </w:style>
  <w:style w:type="table" w:styleId="a4">
    <w:name w:val="Table Grid"/>
    <w:basedOn w:val="a1"/>
    <w:uiPriority w:val="59"/>
    <w:rsid w:val="001C50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8618FA"/>
    <w:pPr>
      <w:ind w:left="720"/>
      <w:contextualSpacing/>
    </w:pPr>
    <w:rPr>
      <w:rFonts w:ascii="Calibri" w:eastAsia="Times New Roman" w:hAnsi="Calibri" w:cs="Times New Roman"/>
    </w:rPr>
  </w:style>
  <w:style w:type="paragraph" w:styleId="a6">
    <w:name w:val="Balloon Text"/>
    <w:basedOn w:val="a"/>
    <w:link w:val="a7"/>
    <w:uiPriority w:val="99"/>
    <w:semiHidden/>
    <w:unhideWhenUsed/>
    <w:rsid w:val="0040225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02258"/>
    <w:rPr>
      <w:rFonts w:ascii="Segoe UI" w:hAnsi="Segoe UI" w:cs="Segoe UI"/>
      <w:sz w:val="18"/>
      <w:szCs w:val="18"/>
    </w:rPr>
  </w:style>
  <w:style w:type="character" w:customStyle="1" w:styleId="10">
    <w:name w:val="Заголовок 1 Знак"/>
    <w:basedOn w:val="a0"/>
    <w:link w:val="1"/>
    <w:uiPriority w:val="9"/>
    <w:rsid w:val="004F0A66"/>
    <w:rPr>
      <w:rFonts w:asciiTheme="majorHAnsi" w:eastAsiaTheme="majorEastAsia" w:hAnsiTheme="majorHAnsi" w:cstheme="majorBidi"/>
      <w:b/>
      <w:bCs/>
      <w:color w:val="365F91" w:themeColor="accent1" w:themeShade="BF"/>
      <w:sz w:val="28"/>
      <w:szCs w:val="28"/>
    </w:rPr>
  </w:style>
  <w:style w:type="paragraph" w:styleId="a8">
    <w:name w:val="Body Text Indent"/>
    <w:basedOn w:val="a"/>
    <w:link w:val="a9"/>
    <w:rsid w:val="004F0A66"/>
    <w:pPr>
      <w:spacing w:after="0" w:line="240" w:lineRule="auto"/>
      <w:ind w:firstLine="708"/>
      <w:jc w:val="both"/>
    </w:pPr>
    <w:rPr>
      <w:rFonts w:ascii="Times New Roman" w:eastAsia="Times New Roman" w:hAnsi="Times New Roman" w:cs="Times New Roman"/>
      <w:sz w:val="24"/>
      <w:szCs w:val="20"/>
    </w:rPr>
  </w:style>
  <w:style w:type="character" w:customStyle="1" w:styleId="a9">
    <w:name w:val="Основной текст с отступом Знак"/>
    <w:basedOn w:val="a0"/>
    <w:link w:val="a8"/>
    <w:rsid w:val="004F0A66"/>
    <w:rPr>
      <w:rFonts w:ascii="Times New Roman" w:eastAsia="Times New Roman" w:hAnsi="Times New Roman" w:cs="Times New Roman"/>
      <w:sz w:val="24"/>
      <w:szCs w:val="20"/>
    </w:rPr>
  </w:style>
  <w:style w:type="paragraph" w:styleId="aa">
    <w:name w:val="Body Text"/>
    <w:basedOn w:val="a"/>
    <w:link w:val="ab"/>
    <w:uiPriority w:val="99"/>
    <w:unhideWhenUsed/>
    <w:rsid w:val="004F0A66"/>
    <w:pPr>
      <w:spacing w:after="120" w:line="240" w:lineRule="auto"/>
    </w:pPr>
    <w:rPr>
      <w:rFonts w:ascii="Times New Roman" w:eastAsia="Times New Roman" w:hAnsi="Times New Roman" w:cs="Times New Roman"/>
      <w:sz w:val="20"/>
      <w:szCs w:val="20"/>
    </w:rPr>
  </w:style>
  <w:style w:type="character" w:customStyle="1" w:styleId="ab">
    <w:name w:val="Основной текст Знак"/>
    <w:basedOn w:val="a0"/>
    <w:link w:val="aa"/>
    <w:uiPriority w:val="99"/>
    <w:rsid w:val="004F0A66"/>
    <w:rPr>
      <w:rFonts w:ascii="Times New Roman" w:eastAsia="Times New Roman" w:hAnsi="Times New Roman" w:cs="Times New Roman"/>
      <w:sz w:val="20"/>
      <w:szCs w:val="20"/>
    </w:rPr>
  </w:style>
  <w:style w:type="paragraph" w:styleId="ac">
    <w:name w:val="Title"/>
    <w:basedOn w:val="a"/>
    <w:link w:val="ad"/>
    <w:qFormat/>
    <w:rsid w:val="004F0A66"/>
    <w:pPr>
      <w:spacing w:after="0" w:line="240" w:lineRule="auto"/>
      <w:jc w:val="center"/>
    </w:pPr>
    <w:rPr>
      <w:rFonts w:ascii="Times New Roman" w:eastAsia="Times New Roman" w:hAnsi="Times New Roman" w:cs="Times New Roman"/>
      <w:b/>
      <w:sz w:val="24"/>
      <w:szCs w:val="20"/>
    </w:rPr>
  </w:style>
  <w:style w:type="character" w:customStyle="1" w:styleId="ad">
    <w:name w:val="Заголовок Знак"/>
    <w:basedOn w:val="a0"/>
    <w:link w:val="ac"/>
    <w:rsid w:val="004F0A66"/>
    <w:rPr>
      <w:rFonts w:ascii="Times New Roman" w:eastAsia="Times New Roman" w:hAnsi="Times New Roman" w:cs="Times New Roman"/>
      <w:b/>
      <w:sz w:val="24"/>
      <w:szCs w:val="20"/>
    </w:rPr>
  </w:style>
  <w:style w:type="paragraph" w:customStyle="1" w:styleId="rmcwlevk">
    <w:name w:val="rmcwlevk"/>
    <w:basedOn w:val="a"/>
    <w:rsid w:val="004F0A66"/>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header"/>
    <w:basedOn w:val="a"/>
    <w:link w:val="af"/>
    <w:uiPriority w:val="99"/>
    <w:unhideWhenUsed/>
    <w:rsid w:val="00DB33B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B33BD"/>
  </w:style>
  <w:style w:type="paragraph" w:styleId="af0">
    <w:name w:val="footer"/>
    <w:basedOn w:val="a"/>
    <w:link w:val="af1"/>
    <w:uiPriority w:val="99"/>
    <w:unhideWhenUsed/>
    <w:rsid w:val="00DB33B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B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CCB9-AB3B-476D-9CC0-9AA395785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1521</Words>
  <Characters>8670</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Ketebaev</dc:creator>
  <cp:keywords/>
  <dc:description/>
  <cp:lastModifiedBy>Каржау Жамалбек Райымбекулы</cp:lastModifiedBy>
  <cp:revision>5</cp:revision>
  <cp:lastPrinted>2018-01-26T09:17:00Z</cp:lastPrinted>
  <dcterms:created xsi:type="dcterms:W3CDTF">2021-03-16T03:24:00Z</dcterms:created>
  <dcterms:modified xsi:type="dcterms:W3CDTF">2021-03-16T07:37:00Z</dcterms:modified>
</cp:coreProperties>
</file>